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034A07" w:rsidP="00034A07">
      <w:pPr>
        <w:jc w:val="center"/>
        <w:rPr>
          <w:b/>
        </w:rPr>
      </w:pPr>
      <w:proofErr w:type="gramStart"/>
      <w:r w:rsidRPr="00034A07">
        <w:rPr>
          <w:b/>
        </w:rPr>
        <w:t xml:space="preserve">Minutes of the </w:t>
      </w:r>
      <w:r w:rsidR="0086420F">
        <w:rPr>
          <w:b/>
        </w:rPr>
        <w:t>July 20</w:t>
      </w:r>
      <w:r w:rsidR="00331851">
        <w:rPr>
          <w:b/>
        </w:rPr>
        <w:t>, 2010</w:t>
      </w:r>
      <w:r w:rsidRPr="00034A07">
        <w:rPr>
          <w:b/>
        </w:rPr>
        <w:t xml:space="preserve"> Meeting.</w:t>
      </w:r>
      <w:proofErr w:type="gramEnd"/>
    </w:p>
    <w:p w:rsidR="00034A07" w:rsidRDefault="00034A07"/>
    <w:p w:rsidR="00034A07" w:rsidRDefault="00034A07">
      <w:r>
        <w:t xml:space="preserve">Present:  </w:t>
      </w:r>
      <w:r w:rsidRPr="00034A07">
        <w:rPr>
          <w:u w:val="single"/>
        </w:rPr>
        <w:t>Don Guay</w:t>
      </w:r>
      <w:r>
        <w:t xml:space="preserve">, </w:t>
      </w:r>
      <w:r w:rsidR="0086420F">
        <w:rPr>
          <w:u w:val="single"/>
        </w:rPr>
        <w:t>Gary Olsen</w:t>
      </w:r>
      <w:r>
        <w:t xml:space="preserve">, </w:t>
      </w:r>
      <w:r w:rsidR="0086420F">
        <w:t>John Houghton, Randy Olson, James Sage</w:t>
      </w:r>
      <w:r>
        <w:t xml:space="preserve">, </w:t>
      </w:r>
      <w:r w:rsidR="0086420F">
        <w:t xml:space="preserve">Julie Schneider, Robert Sirabian, Greg Summers, </w:t>
      </w:r>
      <w:r>
        <w:t>Mary Holland.</w:t>
      </w:r>
    </w:p>
    <w:p w:rsidR="00034A07" w:rsidRDefault="00034A07"/>
    <w:p w:rsidR="0086420F" w:rsidRDefault="00850061">
      <w:r>
        <w:t>Called to order</w:t>
      </w:r>
      <w:r w:rsidR="003A7D22">
        <w:t xml:space="preserve"> at</w:t>
      </w:r>
      <w:r w:rsidR="0086420F">
        <w:t xml:space="preserve"> 1:03p</w:t>
      </w:r>
      <w:r w:rsidR="00034A07">
        <w:t>m.</w:t>
      </w:r>
    </w:p>
    <w:p w:rsidR="0086420F" w:rsidRDefault="0086420F"/>
    <w:p w:rsidR="00C54055" w:rsidRDefault="0086420F">
      <w:r>
        <w:t>The minutes of July 13 were amended.</w:t>
      </w:r>
    </w:p>
    <w:p w:rsidR="00C54055" w:rsidRDefault="00C54055"/>
    <w:p w:rsidR="00594846" w:rsidRDefault="000E4BBB">
      <w:r>
        <w:t>Old</w:t>
      </w:r>
      <w:r w:rsidR="00594846">
        <w:t xml:space="preserve"> Business: </w:t>
      </w:r>
    </w:p>
    <w:p w:rsidR="00732487" w:rsidRDefault="00EB1F2C" w:rsidP="00594846">
      <w:pPr>
        <w:pStyle w:val="ListParagraph"/>
        <w:numPr>
          <w:ilvl w:val="0"/>
          <w:numId w:val="1"/>
        </w:numPr>
      </w:pPr>
      <w:r>
        <w:t>Open Forum</w:t>
      </w:r>
      <w:r w:rsidR="00594846">
        <w:t>.</w:t>
      </w:r>
    </w:p>
    <w:p w:rsidR="00132EB9" w:rsidRDefault="0016668A" w:rsidP="005E4B5D">
      <w:pPr>
        <w:pStyle w:val="ListParagraph"/>
      </w:pPr>
      <w:r>
        <w:t>The committee discussed ways to</w:t>
      </w:r>
      <w:r w:rsidR="00AA23FF">
        <w:t xml:space="preserve"> make interactions even more meaningful</w:t>
      </w:r>
      <w:r>
        <w:t xml:space="preserve"> at the upcoming open forum</w:t>
      </w:r>
      <w:r w:rsidR="00AA23FF">
        <w:t xml:space="preserve">.  The committee discussed if more members of the committee would be present to answer questions, perhaps have a topic manager, or a time manager.  Perhaps have break-out focus group forums.  </w:t>
      </w:r>
    </w:p>
    <w:p w:rsidR="00132EB9" w:rsidRDefault="00132EB9" w:rsidP="005E4B5D">
      <w:pPr>
        <w:pStyle w:val="ListParagraph"/>
      </w:pPr>
    </w:p>
    <w:p w:rsidR="00132EB9" w:rsidRDefault="00132EB9" w:rsidP="00913103">
      <w:pPr>
        <w:pStyle w:val="ListParagraph"/>
      </w:pPr>
      <w:r>
        <w:t xml:space="preserve">The committee discussed if the Open Forum is a good date before school starts?  In the past, the best attendance was before school starts.  The committee discussed </w:t>
      </w:r>
      <w:r w:rsidR="00FC193A">
        <w:t xml:space="preserve">submitting </w:t>
      </w:r>
      <w:r w:rsidR="00083A22">
        <w:t>the proposal before</w:t>
      </w:r>
      <w:r w:rsidR="00913103">
        <w:t xml:space="preserve"> the Open Forum.  The committee discussed publishing t</w:t>
      </w:r>
      <w:r w:rsidR="00402268">
        <w:t xml:space="preserve">he agenda for the </w:t>
      </w:r>
      <w:r>
        <w:t>Open Forum</w:t>
      </w:r>
      <w:r w:rsidR="00402268">
        <w:t xml:space="preserve"> with a good degree of specificity</w:t>
      </w:r>
      <w:r w:rsidR="00083A22">
        <w:t>,</w:t>
      </w:r>
      <w:r>
        <w:t xml:space="preserve"> </w:t>
      </w:r>
      <w:r w:rsidR="00913103">
        <w:t xml:space="preserve">and </w:t>
      </w:r>
      <w:r w:rsidR="008652C9">
        <w:t>suggested</w:t>
      </w:r>
      <w:r w:rsidR="00FA515D">
        <w:t xml:space="preserve"> that comments </w:t>
      </w:r>
      <w:proofErr w:type="gramStart"/>
      <w:r w:rsidR="00FA515D">
        <w:t xml:space="preserve">will be gathered </w:t>
      </w:r>
      <w:r>
        <w:t>at the Open Forum</w:t>
      </w:r>
      <w:r w:rsidR="00FA515D">
        <w:t xml:space="preserve"> and then published</w:t>
      </w:r>
      <w:proofErr w:type="gramEnd"/>
      <w:r>
        <w:t xml:space="preserve">.  </w:t>
      </w:r>
    </w:p>
    <w:p w:rsidR="00132EB9" w:rsidRDefault="00132EB9" w:rsidP="00132EB9"/>
    <w:p w:rsidR="00EE15DD" w:rsidRDefault="00132EB9" w:rsidP="00083A22">
      <w:pPr>
        <w:pStyle w:val="ListParagraph"/>
      </w:pPr>
      <w:r>
        <w:t>The committee discussed splitting the Open Forum into break-out sessions discussing different topics.  The committee might lose the benefit of one member’s expertise if separated in different rooms.</w:t>
      </w:r>
      <w:r w:rsidR="00FA515D">
        <w:t xml:space="preserve">  The committee discussed having one big overview and then separating into 2 break-outs afterwards.</w:t>
      </w:r>
      <w:r w:rsidR="00083A22">
        <w:t xml:space="preserve"> </w:t>
      </w:r>
    </w:p>
    <w:p w:rsidR="00EE15DD" w:rsidRDefault="00EE15DD" w:rsidP="00083A22">
      <w:pPr>
        <w:pStyle w:val="ListParagraph"/>
      </w:pPr>
    </w:p>
    <w:p w:rsidR="00132EB9" w:rsidRDefault="00EE15DD" w:rsidP="00083A22">
      <w:pPr>
        <w:pStyle w:val="ListParagraph"/>
      </w:pPr>
      <w:r>
        <w:t>The committee discussed the best rooms, times and if refreshments might be served at the Open Forum.</w:t>
      </w:r>
    </w:p>
    <w:p w:rsidR="00594846" w:rsidRDefault="00594846" w:rsidP="005E4B5D">
      <w:pPr>
        <w:pStyle w:val="ListParagraph"/>
      </w:pPr>
    </w:p>
    <w:p w:rsidR="00083A22" w:rsidRDefault="00083A22" w:rsidP="00594846">
      <w:pPr>
        <w:pStyle w:val="ListParagraph"/>
        <w:numPr>
          <w:ilvl w:val="0"/>
          <w:numId w:val="1"/>
        </w:numPr>
      </w:pPr>
      <w:r>
        <w:t>Provost meeting.</w:t>
      </w:r>
    </w:p>
    <w:p w:rsidR="00AA15EE" w:rsidRDefault="00EE15DD" w:rsidP="00AC2E2E">
      <w:pPr>
        <w:pStyle w:val="ListParagraph"/>
      </w:pPr>
      <w:r>
        <w:t>The committee discussed how</w:t>
      </w:r>
      <w:r w:rsidR="00083A22">
        <w:t xml:space="preserve"> the Provost meeting will focus on what Department Chairs will need to know about proposed changes in the General </w:t>
      </w:r>
      <w:proofErr w:type="gramStart"/>
      <w:r w:rsidR="00083A22">
        <w:t>Education requir</w:t>
      </w:r>
      <w:r w:rsidR="00AC2E2E">
        <w:t>ements.</w:t>
      </w:r>
      <w:proofErr w:type="gramEnd"/>
      <w:r w:rsidR="00AC2E2E">
        <w:t xml:space="preserve">  The committee discussed what issues might be discussed.</w:t>
      </w:r>
    </w:p>
    <w:p w:rsidR="00AA15EE" w:rsidRDefault="00AA15EE" w:rsidP="00AC2E2E">
      <w:pPr>
        <w:pStyle w:val="ListParagraph"/>
      </w:pPr>
    </w:p>
    <w:p w:rsidR="00AA15EE" w:rsidRDefault="00AA15EE" w:rsidP="00AC2E2E">
      <w:pPr>
        <w:pStyle w:val="ListParagraph"/>
      </w:pPr>
      <w:r>
        <w:t>The committee discussed how Department Chairs will need to plan for the new requirements; how the chairs might encourage</w:t>
      </w:r>
      <w:r w:rsidR="0016668A">
        <w:t xml:space="preserve"> faculty members to serve on a</w:t>
      </w:r>
      <w:r>
        <w:t xml:space="preserve"> new </w:t>
      </w:r>
      <w:r w:rsidR="0016668A">
        <w:t xml:space="preserve">General Education </w:t>
      </w:r>
      <w:r>
        <w:t>committee.</w:t>
      </w:r>
    </w:p>
    <w:p w:rsidR="00AA15EE" w:rsidRDefault="00AA15EE" w:rsidP="00AC2E2E">
      <w:pPr>
        <w:pStyle w:val="ListParagraph"/>
      </w:pPr>
    </w:p>
    <w:p w:rsidR="00AC2E2E" w:rsidRDefault="00AA15EE" w:rsidP="00AC2E2E">
      <w:pPr>
        <w:pStyle w:val="ListParagraph"/>
      </w:pPr>
      <w:r>
        <w:t>The committee discussed if it might be good to remind Dep</w:t>
      </w:r>
      <w:r w:rsidR="0016668A">
        <w:t>artment Chairs of the upcoming H</w:t>
      </w:r>
      <w:r>
        <w:t>LC visit and possible consequences that UWSP could face if put on probation.</w:t>
      </w:r>
    </w:p>
    <w:p w:rsidR="00AC2E2E" w:rsidRDefault="00AC2E2E" w:rsidP="00AC2E2E">
      <w:pPr>
        <w:pStyle w:val="ListParagraph"/>
      </w:pPr>
    </w:p>
    <w:p w:rsidR="00083A22" w:rsidRDefault="009315CD" w:rsidP="005A20FB">
      <w:pPr>
        <w:pStyle w:val="ListParagraph"/>
      </w:pPr>
      <w:r>
        <w:t>The committee discussed if faculty might be encouraged to attend the Open Forum.  The committee discussed if there should be a separate mini Open Forum just for Department Chairs</w:t>
      </w:r>
      <w:r w:rsidR="00913103">
        <w:t>?</w:t>
      </w:r>
      <w:r w:rsidR="00AA15EE">
        <w:t xml:space="preserve">  </w:t>
      </w:r>
    </w:p>
    <w:p w:rsidR="00083A22" w:rsidRDefault="00083A22" w:rsidP="00083A22">
      <w:pPr>
        <w:pStyle w:val="ListParagraph"/>
      </w:pPr>
    </w:p>
    <w:p w:rsidR="00732487" w:rsidRDefault="00EB1F2C" w:rsidP="00594846">
      <w:pPr>
        <w:pStyle w:val="ListParagraph"/>
        <w:numPr>
          <w:ilvl w:val="0"/>
          <w:numId w:val="1"/>
        </w:numPr>
      </w:pPr>
      <w:r>
        <w:t>Discussion and revision of Step 5</w:t>
      </w:r>
      <w:r w:rsidR="00594846">
        <w:t xml:space="preserve"> document.</w:t>
      </w:r>
    </w:p>
    <w:p w:rsidR="00DB56A0" w:rsidRDefault="005A20FB" w:rsidP="00DB56A0">
      <w:pPr>
        <w:pStyle w:val="ListParagraph"/>
        <w:numPr>
          <w:ilvl w:val="0"/>
          <w:numId w:val="3"/>
        </w:numPr>
      </w:pPr>
      <w:r>
        <w:t xml:space="preserve">Experiential Learning.  </w:t>
      </w:r>
      <w:r w:rsidR="00732487">
        <w:t>The committee discussed</w:t>
      </w:r>
      <w:r>
        <w:t xml:space="preserve"> and amended the Experiential Learning Activity criteria.  The EL explanation was amended. The appendices including the EL Activity Guide, Checklist, Reflection Guide, and Rubric were amended.  </w:t>
      </w:r>
      <w:r w:rsidR="00732487">
        <w:t xml:space="preserve"> </w:t>
      </w:r>
    </w:p>
    <w:p w:rsidR="00DB56A0" w:rsidRDefault="00DB56A0" w:rsidP="00DB56A0">
      <w:pPr>
        <w:pStyle w:val="ListParagraph"/>
        <w:ind w:left="1080"/>
      </w:pPr>
    </w:p>
    <w:p w:rsidR="00DB56A0" w:rsidRDefault="00DB56A0" w:rsidP="00DB56A0">
      <w:pPr>
        <w:pStyle w:val="ListParagraph"/>
        <w:numPr>
          <w:ilvl w:val="0"/>
          <w:numId w:val="3"/>
        </w:numPr>
      </w:pPr>
      <w:r>
        <w:t>Communication in the Major.  The criteria and explanation were amended.</w:t>
      </w:r>
    </w:p>
    <w:p w:rsidR="005A20FB" w:rsidRDefault="005A20FB" w:rsidP="00594846"/>
    <w:p w:rsidR="00594846" w:rsidRDefault="00594846" w:rsidP="00594846">
      <w:r>
        <w:t>For next week:</w:t>
      </w:r>
      <w:r w:rsidR="003376C4">
        <w:t xml:space="preserve"> </w:t>
      </w:r>
      <w:r w:rsidR="00DB56A0">
        <w:t>Plea</w:t>
      </w:r>
      <w:r w:rsidR="00FB316C">
        <w:t>se look through and amend</w:t>
      </w:r>
      <w:r w:rsidR="00DB56A0">
        <w:t xml:space="preserve"> the explanation.</w:t>
      </w:r>
    </w:p>
    <w:p w:rsidR="00034A07" w:rsidRDefault="00034A07"/>
    <w:p w:rsidR="000B66F3" w:rsidRDefault="003A7D22">
      <w:proofErr w:type="gramStart"/>
      <w:r>
        <w:t>Adjourned at</w:t>
      </w:r>
      <w:r w:rsidR="00806065">
        <w:t xml:space="preserve"> </w:t>
      </w:r>
      <w:r w:rsidR="005E4B5D">
        <w:t>3:10 p</w:t>
      </w:r>
      <w:r w:rsidR="00034A07">
        <w:t>m.</w:t>
      </w:r>
      <w:proofErr w:type="gramEnd"/>
    </w:p>
    <w:p w:rsidR="000B66F3" w:rsidRDefault="000B66F3"/>
    <w:p w:rsidR="002E6C90" w:rsidRDefault="002E6C90" w:rsidP="002E6C90">
      <w:proofErr w:type="gramStart"/>
      <w:r>
        <w:t>Respectfully submitted by Mary Holland.</w:t>
      </w:r>
      <w:proofErr w:type="gramEnd"/>
    </w:p>
    <w:p w:rsidR="00732487" w:rsidRDefault="00732487"/>
    <w:sectPr w:rsidR="00732487" w:rsidSect="007324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5DAC"/>
    <w:multiLevelType w:val="hybridMultilevel"/>
    <w:tmpl w:val="CFBC1DF8"/>
    <w:lvl w:ilvl="0" w:tplc="BC2C6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34A07"/>
    <w:rsid w:val="000402BE"/>
    <w:rsid w:val="00083A22"/>
    <w:rsid w:val="000B66F3"/>
    <w:rsid w:val="000C2F5F"/>
    <w:rsid w:val="000E4BBB"/>
    <w:rsid w:val="00124F61"/>
    <w:rsid w:val="00132EB9"/>
    <w:rsid w:val="0016668A"/>
    <w:rsid w:val="00205CD6"/>
    <w:rsid w:val="00212BE1"/>
    <w:rsid w:val="002712FD"/>
    <w:rsid w:val="00285FCC"/>
    <w:rsid w:val="002E6C90"/>
    <w:rsid w:val="00331851"/>
    <w:rsid w:val="00332E8B"/>
    <w:rsid w:val="003376C4"/>
    <w:rsid w:val="003A7D22"/>
    <w:rsid w:val="00402268"/>
    <w:rsid w:val="00594846"/>
    <w:rsid w:val="005A20FB"/>
    <w:rsid w:val="005E4B5D"/>
    <w:rsid w:val="00732487"/>
    <w:rsid w:val="007A42AF"/>
    <w:rsid w:val="00806065"/>
    <w:rsid w:val="00850061"/>
    <w:rsid w:val="0086420F"/>
    <w:rsid w:val="008652C9"/>
    <w:rsid w:val="00913103"/>
    <w:rsid w:val="009315CD"/>
    <w:rsid w:val="00A950A2"/>
    <w:rsid w:val="00AA15EE"/>
    <w:rsid w:val="00AA23FF"/>
    <w:rsid w:val="00AB6A4B"/>
    <w:rsid w:val="00AC2E2E"/>
    <w:rsid w:val="00B05D77"/>
    <w:rsid w:val="00B6720B"/>
    <w:rsid w:val="00B6755C"/>
    <w:rsid w:val="00C54055"/>
    <w:rsid w:val="00CA13FA"/>
    <w:rsid w:val="00D4519B"/>
    <w:rsid w:val="00D54E01"/>
    <w:rsid w:val="00DB56A0"/>
    <w:rsid w:val="00EB1F2C"/>
    <w:rsid w:val="00EE15DD"/>
    <w:rsid w:val="00FA515D"/>
    <w:rsid w:val="00FB316C"/>
    <w:rsid w:val="00FC19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DD10F9-95BB-482D-AECE-CE8B4A3F9021}"/>
</file>

<file path=customXml/itemProps2.xml><?xml version="1.0" encoding="utf-8"?>
<ds:datastoreItem xmlns:ds="http://schemas.openxmlformats.org/officeDocument/2006/customXml" ds:itemID="{6E62D67D-A46F-483F-9ADC-6F78F874AA9B}"/>
</file>

<file path=customXml/itemProps3.xml><?xml version="1.0" encoding="utf-8"?>
<ds:datastoreItem xmlns:ds="http://schemas.openxmlformats.org/officeDocument/2006/customXml" ds:itemID="{A2F52AEF-9732-4EBC-8B05-0C0652BC9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2266</Characters>
  <Application>Microsoft Office Word</Application>
  <DocSecurity>0</DocSecurity>
  <Lines>18</Lines>
  <Paragraphs>5</Paragraphs>
  <ScaleCrop>false</ScaleCrop>
  <Company>UW Stevens Point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5</cp:revision>
  <dcterms:created xsi:type="dcterms:W3CDTF">2010-07-29T17:37:00Z</dcterms:created>
  <dcterms:modified xsi:type="dcterms:W3CDTF">2010-08-06T17:55:00Z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