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34" w:rsidRPr="00743586" w:rsidRDefault="00C56A34">
      <w:pPr>
        <w:pStyle w:val="Level1"/>
        <w:tabs>
          <w:tab w:val="left" w:pos="2040"/>
        </w:tabs>
        <w:spacing w:after="0"/>
        <w:rPr>
          <w:rFonts w:ascii="Verdana" w:hAnsi="Verdana"/>
          <w:b/>
          <w:sz w:val="21"/>
          <w:szCs w:val="21"/>
        </w:rPr>
      </w:pPr>
      <w:r w:rsidRPr="00743586">
        <w:rPr>
          <w:rFonts w:ascii="Verdana" w:hAnsi="Verdana"/>
          <w:b/>
          <w:sz w:val="21"/>
          <w:szCs w:val="21"/>
        </w:rPr>
        <w:t>MINUTES</w:t>
      </w:r>
      <w:r w:rsidR="00E04CD1" w:rsidRPr="00743586">
        <w:rPr>
          <w:rFonts w:ascii="Verdana" w:hAnsi="Verdana"/>
          <w:b/>
          <w:sz w:val="21"/>
          <w:szCs w:val="21"/>
        </w:rPr>
        <w:t xml:space="preserve"> – </w:t>
      </w:r>
      <w:r w:rsidR="007C0652" w:rsidRPr="00743586">
        <w:rPr>
          <w:rFonts w:ascii="Verdana" w:hAnsi="Verdana"/>
          <w:b/>
          <w:sz w:val="21"/>
          <w:szCs w:val="21"/>
        </w:rPr>
        <w:t>GENERAL EDUCATION POLICY REVIEW COMMITTEE</w:t>
      </w:r>
    </w:p>
    <w:p w:rsidR="00C56A34" w:rsidRPr="00743586" w:rsidRDefault="00B25510" w:rsidP="00F059BA">
      <w:pPr>
        <w:pStyle w:val="Level1"/>
        <w:tabs>
          <w:tab w:val="left" w:pos="2040"/>
        </w:tabs>
        <w:spacing w:after="0"/>
        <w:rPr>
          <w:rFonts w:ascii="Verdana" w:hAnsi="Verdana"/>
          <w:b/>
          <w:sz w:val="21"/>
          <w:szCs w:val="21"/>
        </w:rPr>
      </w:pPr>
      <w:proofErr w:type="gramStart"/>
      <w:r w:rsidRPr="00743586">
        <w:rPr>
          <w:rFonts w:ascii="Verdana" w:hAnsi="Verdana"/>
          <w:b/>
          <w:sz w:val="21"/>
          <w:szCs w:val="21"/>
        </w:rPr>
        <w:t xml:space="preserve">ROOM </w:t>
      </w:r>
      <w:r w:rsidR="007C0652" w:rsidRPr="00743586">
        <w:rPr>
          <w:rFonts w:ascii="Verdana" w:hAnsi="Verdana"/>
          <w:b/>
          <w:sz w:val="21"/>
          <w:szCs w:val="21"/>
        </w:rPr>
        <w:t>110</w:t>
      </w:r>
      <w:r w:rsidRPr="00743586">
        <w:rPr>
          <w:rFonts w:ascii="Verdana" w:hAnsi="Verdana"/>
          <w:b/>
          <w:sz w:val="21"/>
          <w:szCs w:val="21"/>
        </w:rPr>
        <w:t xml:space="preserve"> </w:t>
      </w:r>
      <w:r w:rsidR="007C0652" w:rsidRPr="00743586">
        <w:rPr>
          <w:rFonts w:ascii="Verdana" w:hAnsi="Verdana"/>
          <w:b/>
          <w:sz w:val="21"/>
          <w:szCs w:val="21"/>
        </w:rPr>
        <w:t>NOEL FINE ARTS CENTER</w:t>
      </w:r>
      <w:r w:rsidR="007459B2" w:rsidRPr="00743586">
        <w:rPr>
          <w:rFonts w:ascii="Verdana" w:hAnsi="Verdana"/>
          <w:b/>
          <w:sz w:val="21"/>
          <w:szCs w:val="21"/>
        </w:rPr>
        <w:t xml:space="preserve"> </w:t>
      </w:r>
      <w:r w:rsidR="00F059BA" w:rsidRPr="00743586">
        <w:rPr>
          <w:rFonts w:ascii="Verdana" w:hAnsi="Verdana"/>
          <w:b/>
          <w:sz w:val="21"/>
          <w:szCs w:val="21"/>
        </w:rPr>
        <w:t xml:space="preserve">– </w:t>
      </w:r>
      <w:r w:rsidR="009232F3" w:rsidRPr="00743586">
        <w:rPr>
          <w:rFonts w:ascii="Verdana" w:hAnsi="Verdana"/>
          <w:b/>
          <w:sz w:val="21"/>
          <w:szCs w:val="21"/>
        </w:rPr>
        <w:t>February 3, 2011</w:t>
      </w:r>
      <w:r w:rsidR="007459B2" w:rsidRPr="00743586">
        <w:rPr>
          <w:rFonts w:ascii="Verdana" w:hAnsi="Verdana"/>
          <w:b/>
          <w:sz w:val="21"/>
          <w:szCs w:val="21"/>
        </w:rPr>
        <w:t>;</w:t>
      </w:r>
      <w:r w:rsidRPr="00743586">
        <w:rPr>
          <w:rFonts w:ascii="Verdana" w:hAnsi="Verdana"/>
          <w:b/>
          <w:sz w:val="21"/>
          <w:szCs w:val="21"/>
        </w:rPr>
        <w:t xml:space="preserve"> </w:t>
      </w:r>
      <w:r w:rsidR="00B20FE6" w:rsidRPr="00743586">
        <w:rPr>
          <w:rFonts w:ascii="Verdana" w:hAnsi="Verdana"/>
          <w:b/>
          <w:sz w:val="21"/>
          <w:szCs w:val="21"/>
        </w:rPr>
        <w:t>9</w:t>
      </w:r>
      <w:r w:rsidR="007A3DE4" w:rsidRPr="00743586">
        <w:rPr>
          <w:rFonts w:ascii="Verdana" w:hAnsi="Verdana"/>
          <w:b/>
          <w:sz w:val="21"/>
          <w:szCs w:val="21"/>
        </w:rPr>
        <w:t xml:space="preserve"> </w:t>
      </w:r>
      <w:r w:rsidR="00B20FE6" w:rsidRPr="00743586">
        <w:rPr>
          <w:rFonts w:ascii="Verdana" w:hAnsi="Verdana"/>
          <w:b/>
          <w:sz w:val="21"/>
          <w:szCs w:val="21"/>
        </w:rPr>
        <w:t>a</w:t>
      </w:r>
      <w:r w:rsidR="007A3DE4" w:rsidRPr="00743586">
        <w:rPr>
          <w:rFonts w:ascii="Verdana" w:hAnsi="Verdana"/>
          <w:b/>
          <w:sz w:val="21"/>
          <w:szCs w:val="21"/>
        </w:rPr>
        <w:t>.m.</w:t>
      </w:r>
      <w:proofErr w:type="gramEnd"/>
      <w:r w:rsidR="00351989" w:rsidRPr="00743586">
        <w:rPr>
          <w:rFonts w:ascii="Verdana" w:hAnsi="Verdana"/>
          <w:b/>
          <w:sz w:val="21"/>
          <w:szCs w:val="21"/>
        </w:rPr>
        <w:t xml:space="preserve"> </w:t>
      </w:r>
    </w:p>
    <w:p w:rsidR="00C56A34" w:rsidRPr="00743586" w:rsidRDefault="00C56A34">
      <w:pPr>
        <w:tabs>
          <w:tab w:val="left" w:pos="2040"/>
        </w:tabs>
        <w:rPr>
          <w:rFonts w:ascii="Verdana" w:eastAsia="SimSun" w:hAnsi="Verdana"/>
          <w:sz w:val="21"/>
          <w:szCs w:val="21"/>
        </w:rPr>
      </w:pPr>
    </w:p>
    <w:p w:rsidR="007C0652" w:rsidRPr="00743586" w:rsidRDefault="008F0661" w:rsidP="00D804C9">
      <w:pPr>
        <w:pStyle w:val="Level1"/>
        <w:tabs>
          <w:tab w:val="left" w:pos="2040"/>
          <w:tab w:val="left" w:pos="2160"/>
          <w:tab w:val="left" w:pos="2340"/>
        </w:tabs>
        <w:spacing w:after="120"/>
        <w:ind w:left="2340" w:hanging="2340"/>
        <w:rPr>
          <w:rFonts w:ascii="Verdana" w:hAnsi="Verdana"/>
          <w:sz w:val="21"/>
          <w:szCs w:val="21"/>
        </w:rPr>
      </w:pPr>
      <w:r w:rsidRPr="00743586">
        <w:rPr>
          <w:rFonts w:ascii="Verdana" w:hAnsi="Verdana"/>
          <w:sz w:val="21"/>
          <w:szCs w:val="21"/>
        </w:rPr>
        <w:t>MEMBERS PRESENT:</w:t>
      </w:r>
      <w:r w:rsidR="00007875" w:rsidRPr="00743586">
        <w:rPr>
          <w:rFonts w:ascii="Verdana" w:hAnsi="Verdana"/>
          <w:sz w:val="21"/>
          <w:szCs w:val="21"/>
        </w:rPr>
        <w:t xml:space="preserve">  </w:t>
      </w:r>
      <w:r w:rsidR="007C0652" w:rsidRPr="00743586">
        <w:rPr>
          <w:rFonts w:ascii="Verdana" w:hAnsi="Verdana"/>
          <w:sz w:val="21"/>
          <w:szCs w:val="21"/>
        </w:rPr>
        <w:t xml:space="preserve">N. Fernando, </w:t>
      </w:r>
      <w:r w:rsidR="007C0652" w:rsidRPr="00743586">
        <w:rPr>
          <w:rFonts w:ascii="Verdana" w:hAnsi="Verdana"/>
          <w:sz w:val="21"/>
          <w:szCs w:val="21"/>
          <w:u w:val="single"/>
        </w:rPr>
        <w:t>D. Guay</w:t>
      </w:r>
      <w:r w:rsidR="007C0652" w:rsidRPr="00743586">
        <w:rPr>
          <w:rFonts w:ascii="Verdana" w:hAnsi="Verdana"/>
          <w:sz w:val="21"/>
          <w:szCs w:val="21"/>
        </w:rPr>
        <w:t xml:space="preserve">, J. Houghton, </w:t>
      </w:r>
      <w:r w:rsidR="007C0652" w:rsidRPr="00743586">
        <w:rPr>
          <w:rFonts w:ascii="Verdana" w:hAnsi="Verdana"/>
          <w:sz w:val="21"/>
          <w:szCs w:val="21"/>
          <w:u w:val="single"/>
        </w:rPr>
        <w:t>G. Olsen</w:t>
      </w:r>
      <w:r w:rsidR="007C0652" w:rsidRPr="00743586">
        <w:rPr>
          <w:rFonts w:ascii="Verdana" w:hAnsi="Verdana"/>
          <w:sz w:val="21"/>
          <w:szCs w:val="21"/>
        </w:rPr>
        <w:t xml:space="preserve">, R. Olson, J. Sage, </w:t>
      </w:r>
      <w:r w:rsidR="00CE4FDC" w:rsidRPr="00743586">
        <w:rPr>
          <w:rFonts w:ascii="Verdana" w:hAnsi="Verdana"/>
          <w:sz w:val="21"/>
          <w:szCs w:val="21"/>
        </w:rPr>
        <w:t xml:space="preserve">     </w:t>
      </w:r>
      <w:r w:rsidR="008154E1" w:rsidRPr="00743586">
        <w:rPr>
          <w:rFonts w:ascii="Verdana" w:hAnsi="Verdana"/>
          <w:sz w:val="21"/>
          <w:szCs w:val="21"/>
        </w:rPr>
        <w:t xml:space="preserve"> </w:t>
      </w:r>
      <w:r w:rsidR="00D804C9">
        <w:rPr>
          <w:rFonts w:ascii="Verdana" w:hAnsi="Verdana"/>
          <w:sz w:val="21"/>
          <w:szCs w:val="21"/>
        </w:rPr>
        <w:t xml:space="preserve">    </w:t>
      </w:r>
      <w:r w:rsidR="007C0652" w:rsidRPr="00743586">
        <w:rPr>
          <w:rFonts w:ascii="Verdana" w:hAnsi="Verdana"/>
          <w:sz w:val="21"/>
          <w:szCs w:val="21"/>
        </w:rPr>
        <w:t xml:space="preserve">J. Schneider, </w:t>
      </w:r>
      <w:r w:rsidR="00B20FE6" w:rsidRPr="00743586">
        <w:rPr>
          <w:rFonts w:ascii="Verdana" w:hAnsi="Verdana"/>
          <w:sz w:val="21"/>
          <w:szCs w:val="21"/>
        </w:rPr>
        <w:t xml:space="preserve">R. Sirabian, </w:t>
      </w:r>
      <w:r w:rsidR="007C0652" w:rsidRPr="00743586">
        <w:rPr>
          <w:rFonts w:ascii="Verdana" w:hAnsi="Verdana"/>
          <w:sz w:val="21"/>
          <w:szCs w:val="21"/>
        </w:rPr>
        <w:t>G. Summers</w:t>
      </w:r>
    </w:p>
    <w:p w:rsidR="008154E1" w:rsidRPr="00743586" w:rsidRDefault="008154E1" w:rsidP="00CE4FDC">
      <w:pPr>
        <w:pStyle w:val="Level1"/>
        <w:tabs>
          <w:tab w:val="left" w:pos="2040"/>
          <w:tab w:val="left" w:pos="2250"/>
        </w:tabs>
        <w:ind w:left="2250" w:hanging="2250"/>
        <w:rPr>
          <w:rFonts w:ascii="Verdana" w:hAnsi="Verdana"/>
          <w:sz w:val="21"/>
          <w:szCs w:val="21"/>
        </w:rPr>
      </w:pPr>
      <w:r w:rsidRPr="00743586">
        <w:rPr>
          <w:rFonts w:ascii="Verdana" w:hAnsi="Verdana"/>
          <w:sz w:val="21"/>
          <w:szCs w:val="21"/>
        </w:rPr>
        <w:t>MEMBERS ABSENT:  M. Bixby</w:t>
      </w:r>
    </w:p>
    <w:p w:rsidR="00C56A34" w:rsidRPr="00743586" w:rsidRDefault="00C56A34">
      <w:pPr>
        <w:pStyle w:val="Level1"/>
        <w:rPr>
          <w:rFonts w:ascii="Verdana" w:hAnsi="Verdana"/>
          <w:sz w:val="21"/>
          <w:szCs w:val="21"/>
        </w:rPr>
      </w:pPr>
      <w:r w:rsidRPr="00743586">
        <w:rPr>
          <w:rFonts w:ascii="Verdana" w:hAnsi="Verdana"/>
          <w:sz w:val="21"/>
          <w:szCs w:val="21"/>
        </w:rPr>
        <w:t xml:space="preserve">1.  </w:t>
      </w:r>
      <w:r w:rsidR="007C0652" w:rsidRPr="00743586">
        <w:rPr>
          <w:rFonts w:ascii="Verdana" w:hAnsi="Verdana"/>
          <w:sz w:val="21"/>
          <w:szCs w:val="21"/>
        </w:rPr>
        <w:t>D. Guay</w:t>
      </w:r>
      <w:r w:rsidRPr="00743586">
        <w:rPr>
          <w:rFonts w:ascii="Verdana" w:hAnsi="Verdana"/>
          <w:sz w:val="21"/>
          <w:szCs w:val="21"/>
        </w:rPr>
        <w:t xml:space="preserve"> called the meeting to order at </w:t>
      </w:r>
      <w:r w:rsidR="00B20FE6" w:rsidRPr="00743586">
        <w:rPr>
          <w:rFonts w:ascii="Verdana" w:hAnsi="Verdana"/>
          <w:sz w:val="21"/>
          <w:szCs w:val="21"/>
        </w:rPr>
        <w:t>9</w:t>
      </w:r>
      <w:r w:rsidR="009232F3" w:rsidRPr="00743586">
        <w:rPr>
          <w:rFonts w:ascii="Verdana" w:hAnsi="Verdana"/>
          <w:sz w:val="21"/>
          <w:szCs w:val="21"/>
        </w:rPr>
        <w:t>:03</w:t>
      </w:r>
      <w:r w:rsidRPr="00743586">
        <w:rPr>
          <w:rFonts w:ascii="Verdana" w:hAnsi="Verdana"/>
          <w:sz w:val="21"/>
          <w:szCs w:val="21"/>
        </w:rPr>
        <w:t xml:space="preserve"> </w:t>
      </w:r>
      <w:r w:rsidR="00B20FE6" w:rsidRPr="00743586">
        <w:rPr>
          <w:rFonts w:ascii="Verdana" w:hAnsi="Verdana"/>
          <w:sz w:val="21"/>
          <w:szCs w:val="21"/>
        </w:rPr>
        <w:t>a</w:t>
      </w:r>
      <w:r w:rsidRPr="00743586">
        <w:rPr>
          <w:rFonts w:ascii="Verdana" w:hAnsi="Verdana"/>
          <w:sz w:val="21"/>
          <w:szCs w:val="21"/>
        </w:rPr>
        <w:t>.m.</w:t>
      </w:r>
    </w:p>
    <w:p w:rsidR="00C56A34" w:rsidRPr="00743586" w:rsidRDefault="00C56A34">
      <w:pPr>
        <w:pStyle w:val="Level1"/>
        <w:rPr>
          <w:rFonts w:ascii="Verdana" w:hAnsi="Verdana"/>
          <w:sz w:val="21"/>
          <w:szCs w:val="21"/>
        </w:rPr>
      </w:pPr>
      <w:r w:rsidRPr="00743586">
        <w:rPr>
          <w:rFonts w:ascii="Verdana" w:hAnsi="Verdana"/>
          <w:sz w:val="21"/>
          <w:szCs w:val="21"/>
        </w:rPr>
        <w:t xml:space="preserve">2.  The minutes </w:t>
      </w:r>
      <w:r w:rsidR="008154E1" w:rsidRPr="00743586">
        <w:rPr>
          <w:rFonts w:ascii="Verdana" w:hAnsi="Verdana"/>
          <w:sz w:val="21"/>
          <w:szCs w:val="21"/>
        </w:rPr>
        <w:t>from the</w:t>
      </w:r>
      <w:r w:rsidRPr="00743586">
        <w:rPr>
          <w:rFonts w:ascii="Verdana" w:hAnsi="Verdana"/>
          <w:sz w:val="21"/>
          <w:szCs w:val="21"/>
        </w:rPr>
        <w:t xml:space="preserve"> </w:t>
      </w:r>
      <w:r w:rsidR="009232F3" w:rsidRPr="00743586">
        <w:rPr>
          <w:rFonts w:ascii="Verdana" w:hAnsi="Verdana"/>
          <w:sz w:val="21"/>
          <w:szCs w:val="21"/>
        </w:rPr>
        <w:t>January 27</w:t>
      </w:r>
      <w:r w:rsidRPr="00743586">
        <w:rPr>
          <w:rFonts w:ascii="Verdana" w:hAnsi="Verdana"/>
          <w:sz w:val="21"/>
          <w:szCs w:val="21"/>
        </w:rPr>
        <w:t>, 20</w:t>
      </w:r>
      <w:r w:rsidR="000A30D9" w:rsidRPr="00743586">
        <w:rPr>
          <w:rFonts w:ascii="Verdana" w:hAnsi="Verdana"/>
          <w:sz w:val="21"/>
          <w:szCs w:val="21"/>
        </w:rPr>
        <w:t>1</w:t>
      </w:r>
      <w:r w:rsidR="009232F3" w:rsidRPr="00743586">
        <w:rPr>
          <w:rFonts w:ascii="Verdana" w:hAnsi="Verdana"/>
          <w:sz w:val="21"/>
          <w:szCs w:val="21"/>
        </w:rPr>
        <w:t>1</w:t>
      </w:r>
      <w:r w:rsidRPr="00743586">
        <w:rPr>
          <w:rFonts w:ascii="Verdana" w:hAnsi="Verdana"/>
          <w:sz w:val="21"/>
          <w:szCs w:val="21"/>
        </w:rPr>
        <w:t xml:space="preserve"> </w:t>
      </w:r>
      <w:r w:rsidR="008154E1" w:rsidRPr="00743586">
        <w:rPr>
          <w:rFonts w:ascii="Verdana" w:hAnsi="Verdana"/>
          <w:sz w:val="21"/>
          <w:szCs w:val="21"/>
        </w:rPr>
        <w:t xml:space="preserve">meeting </w:t>
      </w:r>
      <w:r w:rsidR="00207113" w:rsidRPr="00743586">
        <w:rPr>
          <w:rFonts w:ascii="Verdana" w:hAnsi="Verdana"/>
          <w:sz w:val="21"/>
          <w:szCs w:val="21"/>
        </w:rPr>
        <w:t xml:space="preserve">were </w:t>
      </w:r>
      <w:r w:rsidR="00B20FE6" w:rsidRPr="00743586">
        <w:rPr>
          <w:rFonts w:ascii="Verdana" w:hAnsi="Verdana"/>
          <w:sz w:val="21"/>
          <w:szCs w:val="21"/>
        </w:rPr>
        <w:t>approved</w:t>
      </w:r>
      <w:r w:rsidR="000F4C39" w:rsidRPr="00743586">
        <w:rPr>
          <w:rFonts w:ascii="Verdana" w:hAnsi="Verdana"/>
          <w:sz w:val="21"/>
          <w:szCs w:val="21"/>
        </w:rPr>
        <w:t xml:space="preserve"> with minor clarifications added</w:t>
      </w:r>
      <w:r w:rsidR="00B20FE6" w:rsidRPr="00743586">
        <w:rPr>
          <w:rFonts w:ascii="Verdana" w:hAnsi="Verdana"/>
          <w:sz w:val="21"/>
          <w:szCs w:val="21"/>
        </w:rPr>
        <w:t>;</w:t>
      </w:r>
      <w:r w:rsidR="00207113" w:rsidRPr="00743586">
        <w:rPr>
          <w:rFonts w:ascii="Verdana" w:hAnsi="Verdana"/>
          <w:sz w:val="21"/>
          <w:szCs w:val="21"/>
        </w:rPr>
        <w:t xml:space="preserve"> the</w:t>
      </w:r>
      <w:r w:rsidR="008154E1" w:rsidRPr="00743586">
        <w:rPr>
          <w:rFonts w:ascii="Verdana" w:hAnsi="Verdana"/>
          <w:sz w:val="21"/>
          <w:szCs w:val="21"/>
        </w:rPr>
        <w:t xml:space="preserve"> January 11, 201</w:t>
      </w:r>
      <w:r w:rsidR="00204EB1" w:rsidRPr="00743586">
        <w:rPr>
          <w:rFonts w:ascii="Verdana" w:hAnsi="Verdana"/>
          <w:sz w:val="21"/>
          <w:szCs w:val="21"/>
        </w:rPr>
        <w:t>1</w:t>
      </w:r>
      <w:r w:rsidR="008154E1" w:rsidRPr="00743586">
        <w:rPr>
          <w:rFonts w:ascii="Verdana" w:hAnsi="Verdana"/>
          <w:sz w:val="21"/>
          <w:szCs w:val="21"/>
        </w:rPr>
        <w:t xml:space="preserve"> minutes</w:t>
      </w:r>
      <w:r w:rsidR="00207113" w:rsidRPr="00743586">
        <w:rPr>
          <w:rFonts w:ascii="Verdana" w:hAnsi="Verdana"/>
          <w:sz w:val="21"/>
          <w:szCs w:val="21"/>
        </w:rPr>
        <w:t xml:space="preserve"> </w:t>
      </w:r>
      <w:r w:rsidRPr="00743586">
        <w:rPr>
          <w:rFonts w:ascii="Verdana" w:hAnsi="Verdana"/>
          <w:sz w:val="21"/>
          <w:szCs w:val="21"/>
        </w:rPr>
        <w:t>w</w:t>
      </w:r>
      <w:r w:rsidR="0024741E" w:rsidRPr="00743586">
        <w:rPr>
          <w:rFonts w:ascii="Verdana" w:hAnsi="Verdana"/>
          <w:sz w:val="21"/>
          <w:szCs w:val="21"/>
        </w:rPr>
        <w:t>ill be reviewed for approval at the next meeting</w:t>
      </w:r>
      <w:r w:rsidRPr="00743586">
        <w:rPr>
          <w:rFonts w:ascii="Verdana" w:hAnsi="Verdana"/>
          <w:sz w:val="21"/>
          <w:szCs w:val="21"/>
        </w:rPr>
        <w:t>.</w:t>
      </w:r>
    </w:p>
    <w:p w:rsidR="0024741E" w:rsidRPr="00743586" w:rsidRDefault="00C56A34" w:rsidP="002772BE">
      <w:pPr>
        <w:pStyle w:val="Level1"/>
        <w:spacing w:after="120"/>
        <w:ind w:left="270" w:hanging="270"/>
        <w:rPr>
          <w:rFonts w:ascii="Verdana" w:hAnsi="Verdana"/>
          <w:sz w:val="21"/>
          <w:szCs w:val="21"/>
        </w:rPr>
      </w:pPr>
      <w:r w:rsidRPr="00743586">
        <w:rPr>
          <w:rFonts w:ascii="Verdana" w:hAnsi="Verdana"/>
          <w:sz w:val="21"/>
          <w:szCs w:val="21"/>
        </w:rPr>
        <w:t xml:space="preserve">3.  </w:t>
      </w:r>
      <w:r w:rsidR="00B20FE6" w:rsidRPr="00743586">
        <w:rPr>
          <w:rFonts w:ascii="Verdana" w:hAnsi="Verdana"/>
          <w:sz w:val="21"/>
          <w:szCs w:val="21"/>
        </w:rPr>
        <w:t>Announcements</w:t>
      </w:r>
      <w:r w:rsidR="00DE16AE" w:rsidRPr="00743586">
        <w:rPr>
          <w:rFonts w:ascii="Verdana" w:hAnsi="Verdana"/>
          <w:sz w:val="21"/>
          <w:szCs w:val="21"/>
        </w:rPr>
        <w:t>.</w:t>
      </w:r>
    </w:p>
    <w:p w:rsidR="00B6083A" w:rsidRPr="00743586" w:rsidRDefault="0036481B" w:rsidP="004064AA">
      <w:pPr>
        <w:pStyle w:val="Level1"/>
        <w:numPr>
          <w:ilvl w:val="0"/>
          <w:numId w:val="1"/>
        </w:numPr>
        <w:spacing w:after="120"/>
        <w:ind w:left="720"/>
        <w:rPr>
          <w:rFonts w:ascii="Verdana" w:hAnsi="Verdana"/>
          <w:sz w:val="21"/>
          <w:szCs w:val="21"/>
        </w:rPr>
      </w:pPr>
      <w:r w:rsidRPr="00743586">
        <w:rPr>
          <w:rFonts w:ascii="Verdana" w:hAnsi="Verdana"/>
          <w:sz w:val="21"/>
          <w:szCs w:val="21"/>
        </w:rPr>
        <w:t>G. Olsen and J. Houghton</w:t>
      </w:r>
      <w:r w:rsidR="009232F3" w:rsidRPr="00743586">
        <w:rPr>
          <w:rFonts w:ascii="Verdana" w:hAnsi="Verdana"/>
          <w:sz w:val="21"/>
          <w:szCs w:val="21"/>
        </w:rPr>
        <w:t xml:space="preserve"> </w:t>
      </w:r>
      <w:r w:rsidR="00204EB1" w:rsidRPr="00743586">
        <w:rPr>
          <w:rFonts w:ascii="Verdana" w:hAnsi="Verdana"/>
          <w:sz w:val="21"/>
          <w:szCs w:val="21"/>
        </w:rPr>
        <w:t>announc</w:t>
      </w:r>
      <w:r w:rsidR="009232F3" w:rsidRPr="00743586">
        <w:rPr>
          <w:rFonts w:ascii="Verdana" w:hAnsi="Verdana"/>
          <w:sz w:val="21"/>
          <w:szCs w:val="21"/>
        </w:rPr>
        <w:t xml:space="preserve">ed </w:t>
      </w:r>
      <w:r w:rsidRPr="00743586">
        <w:rPr>
          <w:rFonts w:ascii="Verdana" w:hAnsi="Verdana"/>
          <w:sz w:val="21"/>
          <w:szCs w:val="21"/>
        </w:rPr>
        <w:t xml:space="preserve">that they had </w:t>
      </w:r>
      <w:r w:rsidR="00204EB1" w:rsidRPr="00743586">
        <w:rPr>
          <w:rFonts w:ascii="Verdana" w:hAnsi="Verdana"/>
          <w:sz w:val="21"/>
          <w:szCs w:val="21"/>
        </w:rPr>
        <w:t>urg</w:t>
      </w:r>
      <w:r w:rsidRPr="00743586">
        <w:rPr>
          <w:rFonts w:ascii="Verdana" w:hAnsi="Verdana"/>
          <w:sz w:val="21"/>
          <w:szCs w:val="21"/>
        </w:rPr>
        <w:t>ed</w:t>
      </w:r>
      <w:r w:rsidR="009232F3" w:rsidRPr="00743586">
        <w:rPr>
          <w:rFonts w:ascii="Verdana" w:hAnsi="Verdana"/>
          <w:sz w:val="21"/>
          <w:szCs w:val="21"/>
        </w:rPr>
        <w:t xml:space="preserve"> colleagues </w:t>
      </w:r>
      <w:r w:rsidRPr="00743586">
        <w:rPr>
          <w:rFonts w:ascii="Verdana" w:hAnsi="Verdana"/>
          <w:sz w:val="21"/>
          <w:szCs w:val="21"/>
        </w:rPr>
        <w:t xml:space="preserve">in their respective colleges </w:t>
      </w:r>
      <w:r w:rsidR="009232F3" w:rsidRPr="00743586">
        <w:rPr>
          <w:rFonts w:ascii="Verdana" w:hAnsi="Verdana"/>
          <w:sz w:val="21"/>
          <w:szCs w:val="21"/>
        </w:rPr>
        <w:t>to attend the Step 5c open forums</w:t>
      </w:r>
      <w:r w:rsidR="00B20FE6" w:rsidRPr="00743586">
        <w:rPr>
          <w:rFonts w:ascii="Verdana" w:hAnsi="Verdana"/>
          <w:sz w:val="21"/>
          <w:szCs w:val="21"/>
        </w:rPr>
        <w:t>.</w:t>
      </w:r>
      <w:r w:rsidR="00204EB1" w:rsidRPr="00743586">
        <w:rPr>
          <w:rFonts w:ascii="Verdana" w:hAnsi="Verdana"/>
          <w:sz w:val="21"/>
          <w:szCs w:val="21"/>
        </w:rPr>
        <w:t xml:space="preserve">  They encouraged other GEPRC members to do similar. </w:t>
      </w:r>
      <w:r w:rsidR="009232F3" w:rsidRPr="00743586">
        <w:rPr>
          <w:rFonts w:ascii="Verdana" w:hAnsi="Verdana"/>
          <w:sz w:val="21"/>
          <w:szCs w:val="21"/>
        </w:rPr>
        <w:t xml:space="preserve"> Open forums are</w:t>
      </w:r>
      <w:r w:rsidR="00B6083A" w:rsidRPr="00743586">
        <w:rPr>
          <w:rFonts w:ascii="Verdana" w:hAnsi="Verdana"/>
          <w:sz w:val="21"/>
          <w:szCs w:val="21"/>
        </w:rPr>
        <w:t xml:space="preserve"> scheduled from 3-5 p.m., February 23 in the Alumni Room/DUC, and February 24 in the Theatre/DUC.</w:t>
      </w:r>
    </w:p>
    <w:p w:rsidR="00B6083A" w:rsidRPr="00743586" w:rsidRDefault="00B6083A" w:rsidP="00827494">
      <w:pPr>
        <w:pStyle w:val="Level1"/>
        <w:numPr>
          <w:ilvl w:val="0"/>
          <w:numId w:val="1"/>
        </w:numPr>
        <w:spacing w:after="120"/>
        <w:ind w:left="720"/>
        <w:rPr>
          <w:rFonts w:ascii="Verdana" w:hAnsi="Verdana"/>
          <w:sz w:val="21"/>
          <w:szCs w:val="21"/>
        </w:rPr>
      </w:pPr>
      <w:r w:rsidRPr="00743586">
        <w:rPr>
          <w:rFonts w:ascii="Verdana" w:hAnsi="Verdana"/>
          <w:sz w:val="21"/>
          <w:szCs w:val="21"/>
        </w:rPr>
        <w:t xml:space="preserve">J. Schneider informed the GEPRC that </w:t>
      </w:r>
      <w:r w:rsidR="0036481B" w:rsidRPr="00743586">
        <w:rPr>
          <w:rFonts w:ascii="Verdana" w:hAnsi="Verdana"/>
          <w:sz w:val="21"/>
          <w:szCs w:val="21"/>
        </w:rPr>
        <w:t>a</w:t>
      </w:r>
      <w:r w:rsidRPr="00743586">
        <w:rPr>
          <w:rFonts w:ascii="Verdana" w:hAnsi="Verdana"/>
          <w:sz w:val="21"/>
          <w:szCs w:val="21"/>
        </w:rPr>
        <w:t xml:space="preserve"> work group would be addressing feedback received on the revised degree requirements proposal</w:t>
      </w:r>
      <w:r w:rsidR="0036481B" w:rsidRPr="00743586">
        <w:rPr>
          <w:rFonts w:ascii="Verdana" w:hAnsi="Verdana"/>
          <w:sz w:val="21"/>
          <w:szCs w:val="21"/>
        </w:rPr>
        <w:t>.  The work group would be</w:t>
      </w:r>
      <w:r w:rsidRPr="00743586">
        <w:rPr>
          <w:rFonts w:ascii="Verdana" w:hAnsi="Verdana"/>
          <w:sz w:val="21"/>
          <w:szCs w:val="21"/>
        </w:rPr>
        <w:t xml:space="preserve"> making recommendation to the larger </w:t>
      </w:r>
      <w:r w:rsidR="0036481B" w:rsidRPr="00743586">
        <w:rPr>
          <w:rFonts w:ascii="Verdana" w:hAnsi="Verdana"/>
          <w:sz w:val="21"/>
          <w:szCs w:val="21"/>
        </w:rPr>
        <w:t>Academic Affairs C</w:t>
      </w:r>
      <w:r w:rsidRPr="00743586">
        <w:rPr>
          <w:rFonts w:ascii="Verdana" w:hAnsi="Verdana"/>
          <w:sz w:val="21"/>
          <w:szCs w:val="21"/>
        </w:rPr>
        <w:t>ommittee</w:t>
      </w:r>
      <w:r w:rsidR="0036481B" w:rsidRPr="00743586">
        <w:rPr>
          <w:rFonts w:ascii="Verdana" w:hAnsi="Verdana"/>
          <w:sz w:val="21"/>
          <w:szCs w:val="21"/>
        </w:rPr>
        <w:t xml:space="preserve"> (AAC)</w:t>
      </w:r>
      <w:r w:rsidRPr="00743586">
        <w:rPr>
          <w:rFonts w:ascii="Verdana" w:hAnsi="Verdana"/>
          <w:sz w:val="21"/>
          <w:szCs w:val="21"/>
        </w:rPr>
        <w:t>.</w:t>
      </w:r>
    </w:p>
    <w:p w:rsidR="00B6083A" w:rsidRPr="00743586" w:rsidRDefault="00B6083A" w:rsidP="004064AA">
      <w:pPr>
        <w:pStyle w:val="Level1"/>
        <w:numPr>
          <w:ilvl w:val="0"/>
          <w:numId w:val="1"/>
        </w:numPr>
        <w:ind w:left="720"/>
        <w:rPr>
          <w:rFonts w:ascii="Verdana" w:hAnsi="Verdana"/>
          <w:sz w:val="21"/>
          <w:szCs w:val="21"/>
        </w:rPr>
      </w:pPr>
      <w:r w:rsidRPr="00743586">
        <w:rPr>
          <w:rFonts w:ascii="Verdana" w:hAnsi="Verdana"/>
          <w:sz w:val="21"/>
          <w:szCs w:val="21"/>
        </w:rPr>
        <w:t xml:space="preserve">G. Summers reported that the Constitution and Handbook Review Subcommittee had forwarded the General Education Committee </w:t>
      </w:r>
      <w:r w:rsidR="00D804C9">
        <w:rPr>
          <w:rFonts w:ascii="Verdana" w:hAnsi="Verdana"/>
          <w:sz w:val="21"/>
          <w:szCs w:val="21"/>
        </w:rPr>
        <w:t xml:space="preserve">(GEC) </w:t>
      </w:r>
      <w:r w:rsidRPr="00743586">
        <w:rPr>
          <w:rFonts w:ascii="Verdana" w:hAnsi="Verdana"/>
          <w:sz w:val="21"/>
          <w:szCs w:val="21"/>
        </w:rPr>
        <w:t>proposal to AAC.  A brief</w:t>
      </w:r>
      <w:r w:rsidR="00395190" w:rsidRPr="00743586">
        <w:rPr>
          <w:rFonts w:ascii="Verdana" w:hAnsi="Verdana"/>
          <w:sz w:val="21"/>
          <w:szCs w:val="21"/>
        </w:rPr>
        <w:t xml:space="preserve"> discussion followed on </w:t>
      </w:r>
      <w:r w:rsidR="00827494" w:rsidRPr="00743586">
        <w:rPr>
          <w:rFonts w:ascii="Verdana" w:hAnsi="Verdana"/>
          <w:sz w:val="21"/>
          <w:szCs w:val="21"/>
        </w:rPr>
        <w:t>substantive changes</w:t>
      </w:r>
      <w:r w:rsidR="00395190" w:rsidRPr="00743586">
        <w:rPr>
          <w:rFonts w:ascii="Verdana" w:hAnsi="Verdana"/>
          <w:sz w:val="21"/>
          <w:szCs w:val="21"/>
        </w:rPr>
        <w:t xml:space="preserve"> </w:t>
      </w:r>
      <w:r w:rsidR="00743586" w:rsidRPr="00743586">
        <w:rPr>
          <w:rFonts w:ascii="Verdana" w:hAnsi="Verdana"/>
          <w:sz w:val="21"/>
          <w:szCs w:val="21"/>
        </w:rPr>
        <w:t xml:space="preserve">made to the updated proposal and potential consequences </w:t>
      </w:r>
      <w:r w:rsidR="00D804C9">
        <w:rPr>
          <w:rFonts w:ascii="Verdana" w:hAnsi="Verdana"/>
          <w:sz w:val="21"/>
          <w:szCs w:val="21"/>
        </w:rPr>
        <w:t>related to</w:t>
      </w:r>
      <w:r w:rsidR="00743586" w:rsidRPr="00743586">
        <w:rPr>
          <w:rFonts w:ascii="Verdana" w:hAnsi="Verdana"/>
          <w:sz w:val="21"/>
          <w:szCs w:val="21"/>
        </w:rPr>
        <w:t xml:space="preserve"> the changes</w:t>
      </w:r>
      <w:r w:rsidRPr="00743586">
        <w:rPr>
          <w:rFonts w:ascii="Verdana" w:hAnsi="Verdana"/>
          <w:sz w:val="21"/>
          <w:szCs w:val="21"/>
        </w:rPr>
        <w:t>.</w:t>
      </w:r>
    </w:p>
    <w:p w:rsidR="000D7653" w:rsidRPr="00743586" w:rsidRDefault="00B6083A" w:rsidP="00B6083A">
      <w:pPr>
        <w:pStyle w:val="Level1"/>
        <w:ind w:left="270" w:hanging="270"/>
        <w:rPr>
          <w:rFonts w:ascii="Verdana" w:hAnsi="Verdana"/>
          <w:sz w:val="21"/>
          <w:szCs w:val="21"/>
        </w:rPr>
      </w:pPr>
      <w:r w:rsidRPr="00743586">
        <w:rPr>
          <w:rFonts w:ascii="Verdana" w:hAnsi="Verdana"/>
          <w:sz w:val="21"/>
          <w:szCs w:val="21"/>
        </w:rPr>
        <w:t xml:space="preserve"> </w:t>
      </w:r>
      <w:r w:rsidR="00C56A34" w:rsidRPr="00743586">
        <w:rPr>
          <w:rFonts w:ascii="Verdana" w:hAnsi="Verdana"/>
          <w:sz w:val="21"/>
          <w:szCs w:val="21"/>
        </w:rPr>
        <w:t>4.  Old Business</w:t>
      </w:r>
      <w:r w:rsidR="00CE4FDC" w:rsidRPr="00743586">
        <w:rPr>
          <w:rFonts w:ascii="Verdana" w:hAnsi="Verdana"/>
          <w:sz w:val="21"/>
          <w:szCs w:val="21"/>
        </w:rPr>
        <w:t xml:space="preserve">:  </w:t>
      </w:r>
    </w:p>
    <w:p w:rsidR="00636ED3" w:rsidRDefault="00636ED3" w:rsidP="004064AA">
      <w:pPr>
        <w:pStyle w:val="Level1"/>
        <w:spacing w:after="120"/>
        <w:ind w:left="270" w:firstLine="0"/>
        <w:rPr>
          <w:rFonts w:ascii="Verdana" w:hAnsi="Verdana"/>
          <w:sz w:val="21"/>
          <w:szCs w:val="21"/>
          <w:u w:val="single"/>
        </w:rPr>
      </w:pPr>
      <w:r w:rsidRPr="00743586">
        <w:rPr>
          <w:rFonts w:ascii="Verdana" w:hAnsi="Verdana"/>
          <w:sz w:val="21"/>
          <w:szCs w:val="21"/>
          <w:u w:val="single"/>
        </w:rPr>
        <w:t>Update Step 5 Draft</w:t>
      </w:r>
    </w:p>
    <w:p w:rsidR="002436C9" w:rsidRPr="00743586" w:rsidRDefault="002436C9" w:rsidP="00FB1F09">
      <w:pPr>
        <w:pStyle w:val="Level1"/>
        <w:numPr>
          <w:ilvl w:val="0"/>
          <w:numId w:val="3"/>
        </w:numPr>
        <w:ind w:left="72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The committee discussed and accepted revisions to the formatting</w:t>
      </w:r>
      <w:r w:rsidR="00FB1F09">
        <w:rPr>
          <w:rFonts w:ascii="Verdana" w:hAnsi="Verdana"/>
          <w:sz w:val="21"/>
          <w:szCs w:val="21"/>
        </w:rPr>
        <w:t xml:space="preserve"> of the proposal</w:t>
      </w:r>
      <w:r>
        <w:rPr>
          <w:rFonts w:ascii="Verdana" w:hAnsi="Verdana"/>
          <w:sz w:val="21"/>
          <w:szCs w:val="21"/>
        </w:rPr>
        <w:t>.</w:t>
      </w:r>
    </w:p>
    <w:p w:rsidR="009232F3" w:rsidRPr="00743586" w:rsidRDefault="00CD5C7A" w:rsidP="00395190">
      <w:pPr>
        <w:pStyle w:val="Level1"/>
        <w:numPr>
          <w:ilvl w:val="0"/>
          <w:numId w:val="2"/>
        </w:numPr>
        <w:spacing w:after="120"/>
        <w:ind w:left="720"/>
        <w:rPr>
          <w:rFonts w:ascii="Verdana" w:hAnsi="Verdana"/>
          <w:sz w:val="21"/>
          <w:szCs w:val="21"/>
        </w:rPr>
      </w:pPr>
      <w:r w:rsidRPr="00743586">
        <w:rPr>
          <w:rFonts w:ascii="Verdana" w:hAnsi="Verdana"/>
          <w:sz w:val="21"/>
          <w:szCs w:val="21"/>
        </w:rPr>
        <w:t>Written and Oral Communication</w:t>
      </w:r>
    </w:p>
    <w:p w:rsidR="004426FE" w:rsidRPr="00743586" w:rsidRDefault="002F4EEE" w:rsidP="00BA5C79">
      <w:pPr>
        <w:pStyle w:val="Level1"/>
        <w:ind w:firstLine="0"/>
        <w:rPr>
          <w:rFonts w:ascii="Verdana" w:hAnsi="Verdana"/>
          <w:sz w:val="21"/>
          <w:szCs w:val="21"/>
        </w:rPr>
      </w:pPr>
      <w:r w:rsidRPr="00743586">
        <w:rPr>
          <w:rFonts w:ascii="Verdana" w:hAnsi="Verdana"/>
          <w:sz w:val="21"/>
          <w:szCs w:val="21"/>
        </w:rPr>
        <w:t>Committee m</w:t>
      </w:r>
      <w:r w:rsidR="00CD5C7A" w:rsidRPr="00743586">
        <w:rPr>
          <w:rFonts w:ascii="Verdana" w:hAnsi="Verdana"/>
          <w:sz w:val="21"/>
          <w:szCs w:val="21"/>
        </w:rPr>
        <w:t>embers discussed</w:t>
      </w:r>
      <w:r w:rsidR="00395190" w:rsidRPr="00743586">
        <w:rPr>
          <w:rFonts w:ascii="Verdana" w:hAnsi="Verdana"/>
          <w:sz w:val="21"/>
          <w:szCs w:val="21"/>
        </w:rPr>
        <w:t xml:space="preserve"> </w:t>
      </w:r>
      <w:r w:rsidR="00FB1F09" w:rsidRPr="00743586">
        <w:rPr>
          <w:rFonts w:ascii="Verdana" w:hAnsi="Verdana"/>
          <w:sz w:val="21"/>
          <w:szCs w:val="21"/>
        </w:rPr>
        <w:t>in what context authorization would be needed for faculty outside of the English and Communication areas to teach communication</w:t>
      </w:r>
      <w:r w:rsidR="00FB1F09">
        <w:rPr>
          <w:rFonts w:ascii="Verdana" w:hAnsi="Verdana"/>
          <w:sz w:val="21"/>
          <w:szCs w:val="21"/>
        </w:rPr>
        <w:t>, and</w:t>
      </w:r>
      <w:r w:rsidR="00FB1F09" w:rsidRPr="00743586">
        <w:rPr>
          <w:rFonts w:ascii="Verdana" w:hAnsi="Verdana"/>
          <w:sz w:val="21"/>
          <w:szCs w:val="21"/>
        </w:rPr>
        <w:t xml:space="preserve"> </w:t>
      </w:r>
      <w:r w:rsidR="00CD5C7A" w:rsidRPr="00743586">
        <w:rPr>
          <w:rFonts w:ascii="Verdana" w:hAnsi="Verdana"/>
          <w:sz w:val="21"/>
          <w:szCs w:val="21"/>
        </w:rPr>
        <w:t xml:space="preserve">what process would </w:t>
      </w:r>
      <w:r w:rsidR="00743586" w:rsidRPr="00743586">
        <w:rPr>
          <w:rFonts w:ascii="Verdana" w:hAnsi="Verdana"/>
          <w:sz w:val="21"/>
          <w:szCs w:val="21"/>
        </w:rPr>
        <w:t xml:space="preserve">need to </w:t>
      </w:r>
      <w:r w:rsidR="00CD5C7A" w:rsidRPr="00743586">
        <w:rPr>
          <w:rFonts w:ascii="Verdana" w:hAnsi="Verdana"/>
          <w:sz w:val="21"/>
          <w:szCs w:val="21"/>
        </w:rPr>
        <w:t xml:space="preserve">be followed for authorization.  The committee deemed that in the context of a department’s major, faculty would not </w:t>
      </w:r>
      <w:r w:rsidR="00395190" w:rsidRPr="00743586">
        <w:rPr>
          <w:rFonts w:ascii="Verdana" w:hAnsi="Verdana"/>
          <w:sz w:val="21"/>
          <w:szCs w:val="21"/>
        </w:rPr>
        <w:t>be required</w:t>
      </w:r>
      <w:r w:rsidR="00CD5C7A" w:rsidRPr="00743586">
        <w:rPr>
          <w:rFonts w:ascii="Verdana" w:hAnsi="Verdana"/>
          <w:sz w:val="21"/>
          <w:szCs w:val="21"/>
        </w:rPr>
        <w:t xml:space="preserve"> to </w:t>
      </w:r>
      <w:r w:rsidR="00395190" w:rsidRPr="00743586">
        <w:rPr>
          <w:rFonts w:ascii="Verdana" w:hAnsi="Verdana"/>
          <w:sz w:val="21"/>
          <w:szCs w:val="21"/>
        </w:rPr>
        <w:t>obtain</w:t>
      </w:r>
      <w:r w:rsidR="00CD5C7A" w:rsidRPr="00743586">
        <w:rPr>
          <w:rFonts w:ascii="Verdana" w:hAnsi="Verdana"/>
          <w:sz w:val="21"/>
          <w:szCs w:val="21"/>
        </w:rPr>
        <w:t xml:space="preserve"> any special authorization.</w:t>
      </w:r>
      <w:r w:rsidR="00D657C8" w:rsidRPr="00743586">
        <w:rPr>
          <w:rFonts w:ascii="Verdana" w:hAnsi="Verdana"/>
          <w:sz w:val="21"/>
          <w:szCs w:val="21"/>
        </w:rPr>
        <w:t xml:space="preserve">  </w:t>
      </w:r>
      <w:r w:rsidR="00CD5C7A" w:rsidRPr="00743586">
        <w:rPr>
          <w:rFonts w:ascii="Verdana" w:hAnsi="Verdana"/>
          <w:sz w:val="21"/>
          <w:szCs w:val="21"/>
        </w:rPr>
        <w:t xml:space="preserve">If </w:t>
      </w:r>
      <w:r w:rsidR="00D657C8" w:rsidRPr="00743586">
        <w:rPr>
          <w:rFonts w:ascii="Verdana" w:hAnsi="Verdana"/>
          <w:sz w:val="21"/>
          <w:szCs w:val="21"/>
        </w:rPr>
        <w:t xml:space="preserve">a </w:t>
      </w:r>
      <w:r w:rsidR="00CD5C7A" w:rsidRPr="00743586">
        <w:rPr>
          <w:rFonts w:ascii="Verdana" w:hAnsi="Verdana"/>
          <w:sz w:val="21"/>
          <w:szCs w:val="21"/>
        </w:rPr>
        <w:t xml:space="preserve">faculty </w:t>
      </w:r>
      <w:r w:rsidR="00D657C8" w:rsidRPr="00743586">
        <w:rPr>
          <w:rFonts w:ascii="Verdana" w:hAnsi="Verdana"/>
          <w:sz w:val="21"/>
          <w:szCs w:val="21"/>
        </w:rPr>
        <w:t xml:space="preserve">member </w:t>
      </w:r>
      <w:r w:rsidR="00CD5C7A" w:rsidRPr="00743586">
        <w:rPr>
          <w:rFonts w:ascii="Verdana" w:hAnsi="Verdana"/>
          <w:sz w:val="21"/>
          <w:szCs w:val="21"/>
        </w:rPr>
        <w:t xml:space="preserve">wished to teach communication </w:t>
      </w:r>
      <w:r w:rsidRPr="00743586">
        <w:rPr>
          <w:rFonts w:ascii="Verdana" w:hAnsi="Verdana"/>
          <w:sz w:val="21"/>
          <w:szCs w:val="21"/>
        </w:rPr>
        <w:t>at</w:t>
      </w:r>
      <w:r w:rsidR="00CD5C7A" w:rsidRPr="00743586">
        <w:rPr>
          <w:rFonts w:ascii="Verdana" w:hAnsi="Verdana"/>
          <w:sz w:val="21"/>
          <w:szCs w:val="21"/>
        </w:rPr>
        <w:t xml:space="preserve"> the foundation level, the faculty member would need to go through the appropriate department </w:t>
      </w:r>
      <w:r w:rsidR="00D657C8" w:rsidRPr="00743586">
        <w:rPr>
          <w:rFonts w:ascii="Verdana" w:hAnsi="Verdana"/>
          <w:sz w:val="21"/>
          <w:szCs w:val="21"/>
        </w:rPr>
        <w:t xml:space="preserve">for authorization.  </w:t>
      </w:r>
      <w:r w:rsidR="00395190" w:rsidRPr="00743586">
        <w:rPr>
          <w:rFonts w:ascii="Verdana" w:hAnsi="Verdana"/>
          <w:sz w:val="21"/>
          <w:szCs w:val="21"/>
        </w:rPr>
        <w:t>The rationale for a</w:t>
      </w:r>
      <w:r w:rsidR="00D657C8" w:rsidRPr="00743586">
        <w:rPr>
          <w:rFonts w:ascii="Verdana" w:hAnsi="Verdana"/>
          <w:sz w:val="21"/>
          <w:szCs w:val="21"/>
        </w:rPr>
        <w:t xml:space="preserve">uthorization </w:t>
      </w:r>
      <w:r w:rsidRPr="00743586">
        <w:rPr>
          <w:rFonts w:ascii="Verdana" w:hAnsi="Verdana"/>
          <w:sz w:val="21"/>
          <w:szCs w:val="21"/>
        </w:rPr>
        <w:t xml:space="preserve">being required for </w:t>
      </w:r>
      <w:r w:rsidR="00395190" w:rsidRPr="00743586">
        <w:rPr>
          <w:rFonts w:ascii="Verdana" w:hAnsi="Verdana"/>
          <w:sz w:val="21"/>
          <w:szCs w:val="21"/>
        </w:rPr>
        <w:t xml:space="preserve">communication </w:t>
      </w:r>
      <w:r w:rsidRPr="00743586">
        <w:rPr>
          <w:rFonts w:ascii="Verdana" w:hAnsi="Verdana"/>
          <w:sz w:val="21"/>
          <w:szCs w:val="21"/>
        </w:rPr>
        <w:t>courses in</w:t>
      </w:r>
      <w:r w:rsidR="00D657C8" w:rsidRPr="00743586">
        <w:rPr>
          <w:rFonts w:ascii="Verdana" w:hAnsi="Verdana"/>
          <w:sz w:val="21"/>
          <w:szCs w:val="21"/>
        </w:rPr>
        <w:t xml:space="preserve"> the foundation level relate</w:t>
      </w:r>
      <w:r w:rsidR="00FB1F09">
        <w:rPr>
          <w:rFonts w:ascii="Verdana" w:hAnsi="Verdana"/>
          <w:sz w:val="21"/>
          <w:szCs w:val="21"/>
        </w:rPr>
        <w:t>d</w:t>
      </w:r>
      <w:r w:rsidR="00D657C8" w:rsidRPr="00743586">
        <w:rPr>
          <w:rFonts w:ascii="Verdana" w:hAnsi="Verdana"/>
          <w:sz w:val="21"/>
          <w:szCs w:val="21"/>
        </w:rPr>
        <w:t xml:space="preserve"> to the expertise, training, and experience that faculty in the English and Communication departments have in teaching the fundamentals of oral and written communication.  Additionally, specific course numbers ha</w:t>
      </w:r>
      <w:r w:rsidR="00FB1F09">
        <w:rPr>
          <w:rFonts w:ascii="Verdana" w:hAnsi="Verdana"/>
          <w:sz w:val="21"/>
          <w:szCs w:val="21"/>
        </w:rPr>
        <w:t>d</w:t>
      </w:r>
      <w:r w:rsidR="00D657C8" w:rsidRPr="00743586">
        <w:rPr>
          <w:rFonts w:ascii="Verdana" w:hAnsi="Verdana"/>
          <w:sz w:val="21"/>
          <w:szCs w:val="21"/>
        </w:rPr>
        <w:t xml:space="preserve"> been </w:t>
      </w:r>
      <w:r w:rsidR="00FB1F09">
        <w:rPr>
          <w:rFonts w:ascii="Verdana" w:hAnsi="Verdana"/>
          <w:sz w:val="21"/>
          <w:szCs w:val="21"/>
        </w:rPr>
        <w:t>designat</w:t>
      </w:r>
      <w:r w:rsidR="00D657C8" w:rsidRPr="00743586">
        <w:rPr>
          <w:rFonts w:ascii="Verdana" w:hAnsi="Verdana"/>
          <w:sz w:val="21"/>
          <w:szCs w:val="21"/>
        </w:rPr>
        <w:t xml:space="preserve">ed </w:t>
      </w:r>
      <w:r w:rsidR="00FB1F09">
        <w:rPr>
          <w:rFonts w:ascii="Verdana" w:hAnsi="Verdana"/>
          <w:sz w:val="21"/>
          <w:szCs w:val="21"/>
        </w:rPr>
        <w:t>to</w:t>
      </w:r>
      <w:r w:rsidR="00D657C8" w:rsidRPr="00743586">
        <w:rPr>
          <w:rFonts w:ascii="Verdana" w:hAnsi="Verdana"/>
          <w:sz w:val="21"/>
          <w:szCs w:val="21"/>
        </w:rPr>
        <w:t xml:space="preserve"> satisfy the learning outcomes of oral and written communication at the foundation level.</w:t>
      </w:r>
    </w:p>
    <w:p w:rsidR="007D09DA" w:rsidRDefault="00583518" w:rsidP="00FB1F09">
      <w:pPr>
        <w:pStyle w:val="Level1"/>
        <w:ind w:firstLine="0"/>
        <w:rPr>
          <w:rFonts w:ascii="Verdana" w:hAnsi="Verdana"/>
          <w:sz w:val="21"/>
          <w:szCs w:val="21"/>
        </w:rPr>
      </w:pPr>
      <w:r w:rsidRPr="00743586">
        <w:rPr>
          <w:rFonts w:ascii="Verdana" w:hAnsi="Verdana"/>
          <w:sz w:val="21"/>
          <w:szCs w:val="21"/>
        </w:rPr>
        <w:lastRenderedPageBreak/>
        <w:t xml:space="preserve">Discussion followed on the three-credit communication requirement in the new general education program (GEP).  </w:t>
      </w:r>
      <w:r w:rsidR="002F4EEE" w:rsidRPr="00743586">
        <w:rPr>
          <w:rFonts w:ascii="Verdana" w:hAnsi="Verdana"/>
          <w:sz w:val="21"/>
          <w:szCs w:val="21"/>
        </w:rPr>
        <w:t>The committee noted that</w:t>
      </w:r>
      <w:r w:rsidRPr="00743586">
        <w:rPr>
          <w:rFonts w:ascii="Verdana" w:hAnsi="Verdana"/>
          <w:sz w:val="21"/>
          <w:szCs w:val="21"/>
        </w:rPr>
        <w:t xml:space="preserve"> </w:t>
      </w:r>
      <w:r w:rsidR="00FB1F09">
        <w:rPr>
          <w:rFonts w:ascii="Verdana" w:hAnsi="Verdana"/>
          <w:sz w:val="21"/>
          <w:szCs w:val="21"/>
        </w:rPr>
        <w:t xml:space="preserve">although </w:t>
      </w:r>
      <w:r w:rsidRPr="00743586">
        <w:rPr>
          <w:rFonts w:ascii="Verdana" w:hAnsi="Verdana"/>
          <w:sz w:val="21"/>
          <w:szCs w:val="21"/>
        </w:rPr>
        <w:t xml:space="preserve">the </w:t>
      </w:r>
      <w:r w:rsidR="002F4EEE" w:rsidRPr="00743586">
        <w:rPr>
          <w:rFonts w:ascii="Verdana" w:hAnsi="Verdana"/>
          <w:sz w:val="21"/>
          <w:szCs w:val="21"/>
        </w:rPr>
        <w:t>requirement</w:t>
      </w:r>
      <w:r w:rsidRPr="00743586">
        <w:rPr>
          <w:rFonts w:ascii="Verdana" w:hAnsi="Verdana"/>
          <w:sz w:val="21"/>
          <w:szCs w:val="21"/>
        </w:rPr>
        <w:t xml:space="preserve"> </w:t>
      </w:r>
      <w:r w:rsidR="00395190" w:rsidRPr="00743586">
        <w:rPr>
          <w:rFonts w:ascii="Verdana" w:hAnsi="Verdana"/>
          <w:sz w:val="21"/>
          <w:szCs w:val="21"/>
        </w:rPr>
        <w:t>was</w:t>
      </w:r>
      <w:r w:rsidR="002F4EEE" w:rsidRPr="00743586">
        <w:rPr>
          <w:rFonts w:ascii="Verdana" w:hAnsi="Verdana"/>
          <w:sz w:val="21"/>
          <w:szCs w:val="21"/>
        </w:rPr>
        <w:t xml:space="preserve"> </w:t>
      </w:r>
      <w:r w:rsidRPr="00743586">
        <w:rPr>
          <w:rFonts w:ascii="Verdana" w:hAnsi="Verdana"/>
          <w:sz w:val="21"/>
          <w:szCs w:val="21"/>
        </w:rPr>
        <w:t>approved in Step 4 of the GEP process</w:t>
      </w:r>
      <w:r w:rsidR="00FB1F09">
        <w:rPr>
          <w:rFonts w:ascii="Verdana" w:hAnsi="Verdana"/>
          <w:sz w:val="21"/>
          <w:szCs w:val="21"/>
        </w:rPr>
        <w:t>,</w:t>
      </w:r>
      <w:r w:rsidR="002F4EEE" w:rsidRPr="00743586">
        <w:rPr>
          <w:rFonts w:ascii="Verdana" w:hAnsi="Verdana"/>
          <w:sz w:val="21"/>
          <w:szCs w:val="21"/>
        </w:rPr>
        <w:t xml:space="preserve"> for the benefit of greater understand</w:t>
      </w:r>
      <w:r w:rsidR="00395190" w:rsidRPr="00743586">
        <w:rPr>
          <w:rFonts w:ascii="Verdana" w:hAnsi="Verdana"/>
          <w:sz w:val="21"/>
          <w:szCs w:val="21"/>
        </w:rPr>
        <w:t>ing</w:t>
      </w:r>
      <w:r w:rsidR="00FB1F09">
        <w:rPr>
          <w:rFonts w:ascii="Verdana" w:hAnsi="Verdana"/>
          <w:sz w:val="21"/>
          <w:szCs w:val="21"/>
        </w:rPr>
        <w:t>,</w:t>
      </w:r>
      <w:r w:rsidR="002F4EEE" w:rsidRPr="00743586">
        <w:rPr>
          <w:rFonts w:ascii="Verdana" w:hAnsi="Verdana"/>
          <w:sz w:val="21"/>
          <w:szCs w:val="21"/>
        </w:rPr>
        <w:t xml:space="preserve"> </w:t>
      </w:r>
      <w:r w:rsidR="00D804C9">
        <w:rPr>
          <w:rFonts w:ascii="Verdana" w:hAnsi="Verdana"/>
          <w:sz w:val="21"/>
          <w:szCs w:val="21"/>
        </w:rPr>
        <w:t>the GEPRC would reiterate in the Step 5c proposal</w:t>
      </w:r>
      <w:r w:rsidRPr="00743586">
        <w:rPr>
          <w:rFonts w:ascii="Verdana" w:hAnsi="Verdana"/>
          <w:sz w:val="21"/>
          <w:szCs w:val="21"/>
        </w:rPr>
        <w:t xml:space="preserve"> the reasons</w:t>
      </w:r>
      <w:r w:rsidR="002F4EEE" w:rsidRPr="00743586">
        <w:rPr>
          <w:rFonts w:ascii="Verdana" w:hAnsi="Verdana"/>
          <w:sz w:val="21"/>
          <w:szCs w:val="21"/>
        </w:rPr>
        <w:t xml:space="preserve"> that favored the change</w:t>
      </w:r>
      <w:r w:rsidR="00395190" w:rsidRPr="00743586">
        <w:rPr>
          <w:rFonts w:ascii="Verdana" w:hAnsi="Verdana"/>
          <w:sz w:val="21"/>
          <w:szCs w:val="21"/>
        </w:rPr>
        <w:t>.  The reasons</w:t>
      </w:r>
      <w:r w:rsidR="002F4EEE" w:rsidRPr="00743586">
        <w:rPr>
          <w:rFonts w:ascii="Verdana" w:hAnsi="Verdana"/>
          <w:sz w:val="21"/>
          <w:szCs w:val="21"/>
        </w:rPr>
        <w:t xml:space="preserve"> </w:t>
      </w:r>
      <w:r w:rsidR="00D804C9">
        <w:rPr>
          <w:rFonts w:ascii="Verdana" w:hAnsi="Verdana"/>
          <w:sz w:val="21"/>
          <w:szCs w:val="21"/>
        </w:rPr>
        <w:t>for</w:t>
      </w:r>
      <w:r w:rsidR="002F4EEE" w:rsidRPr="00743586">
        <w:rPr>
          <w:rFonts w:ascii="Verdana" w:hAnsi="Verdana"/>
          <w:sz w:val="21"/>
          <w:szCs w:val="21"/>
        </w:rPr>
        <w:t xml:space="preserve"> </w:t>
      </w:r>
      <w:r w:rsidR="00D804C9">
        <w:rPr>
          <w:rFonts w:ascii="Verdana" w:hAnsi="Verdana"/>
          <w:sz w:val="21"/>
          <w:szCs w:val="21"/>
        </w:rPr>
        <w:t xml:space="preserve">the three-credit communication requirement related to </w:t>
      </w:r>
      <w:r w:rsidR="002F4EEE" w:rsidRPr="00743586">
        <w:rPr>
          <w:rFonts w:ascii="Verdana" w:hAnsi="Verdana"/>
          <w:sz w:val="21"/>
          <w:szCs w:val="21"/>
        </w:rPr>
        <w:t xml:space="preserve">learning outcomes, </w:t>
      </w:r>
      <w:r w:rsidR="00395190" w:rsidRPr="00743586">
        <w:rPr>
          <w:rFonts w:ascii="Verdana" w:hAnsi="Verdana"/>
          <w:sz w:val="21"/>
          <w:szCs w:val="21"/>
        </w:rPr>
        <w:t xml:space="preserve">the </w:t>
      </w:r>
      <w:r w:rsidR="002F4EEE" w:rsidRPr="00743586">
        <w:rPr>
          <w:rFonts w:ascii="Verdana" w:hAnsi="Verdana"/>
          <w:sz w:val="21"/>
          <w:szCs w:val="21"/>
        </w:rPr>
        <w:t>present structure and workload, and transfer implications</w:t>
      </w:r>
      <w:r w:rsidRPr="00743586">
        <w:rPr>
          <w:rFonts w:ascii="Verdana" w:hAnsi="Verdana"/>
          <w:sz w:val="21"/>
          <w:szCs w:val="21"/>
        </w:rPr>
        <w:t xml:space="preserve">.  </w:t>
      </w:r>
    </w:p>
    <w:p w:rsidR="00876B14" w:rsidRPr="00743586" w:rsidRDefault="00583518" w:rsidP="00FB1F09">
      <w:pPr>
        <w:pStyle w:val="Level1"/>
        <w:ind w:firstLine="0"/>
        <w:rPr>
          <w:rFonts w:ascii="Verdana" w:hAnsi="Verdana"/>
          <w:sz w:val="21"/>
          <w:szCs w:val="21"/>
        </w:rPr>
      </w:pPr>
      <w:r w:rsidRPr="00743586">
        <w:rPr>
          <w:rFonts w:ascii="Verdana" w:hAnsi="Verdana"/>
          <w:sz w:val="21"/>
          <w:szCs w:val="21"/>
        </w:rPr>
        <w:t xml:space="preserve">There was a brief discussion </w:t>
      </w:r>
      <w:r w:rsidR="002F4EEE" w:rsidRPr="00743586">
        <w:rPr>
          <w:rFonts w:ascii="Verdana" w:hAnsi="Verdana"/>
          <w:sz w:val="21"/>
          <w:szCs w:val="21"/>
        </w:rPr>
        <w:t xml:space="preserve">of </w:t>
      </w:r>
      <w:r w:rsidRPr="00743586">
        <w:rPr>
          <w:rFonts w:ascii="Verdana" w:hAnsi="Verdana"/>
          <w:sz w:val="21"/>
          <w:szCs w:val="21"/>
        </w:rPr>
        <w:t xml:space="preserve">the recommendation </w:t>
      </w:r>
      <w:r w:rsidR="007D09DA">
        <w:rPr>
          <w:rFonts w:ascii="Verdana" w:hAnsi="Verdana"/>
          <w:sz w:val="21"/>
          <w:szCs w:val="21"/>
        </w:rPr>
        <w:t>for</w:t>
      </w:r>
      <w:r w:rsidR="002F4EEE" w:rsidRPr="00743586">
        <w:rPr>
          <w:rFonts w:ascii="Verdana" w:hAnsi="Verdana"/>
          <w:sz w:val="21"/>
          <w:szCs w:val="21"/>
        </w:rPr>
        <w:t xml:space="preserve"> </w:t>
      </w:r>
      <w:r w:rsidRPr="00743586">
        <w:rPr>
          <w:rFonts w:ascii="Verdana" w:hAnsi="Verdana"/>
          <w:sz w:val="21"/>
          <w:szCs w:val="21"/>
        </w:rPr>
        <w:t xml:space="preserve">Communication 101 </w:t>
      </w:r>
      <w:r w:rsidR="00395190" w:rsidRPr="00743586">
        <w:rPr>
          <w:rFonts w:ascii="Verdana" w:hAnsi="Verdana"/>
          <w:sz w:val="21"/>
          <w:szCs w:val="21"/>
        </w:rPr>
        <w:t>meeting</w:t>
      </w:r>
      <w:r w:rsidRPr="00743586">
        <w:rPr>
          <w:rFonts w:ascii="Verdana" w:hAnsi="Verdana"/>
          <w:sz w:val="21"/>
          <w:szCs w:val="21"/>
        </w:rPr>
        <w:t xml:space="preserve"> the </w:t>
      </w:r>
      <w:r w:rsidR="007D09DA">
        <w:rPr>
          <w:rFonts w:ascii="Verdana" w:hAnsi="Verdana"/>
          <w:sz w:val="21"/>
          <w:szCs w:val="21"/>
        </w:rPr>
        <w:t xml:space="preserve">three-credit </w:t>
      </w:r>
      <w:r w:rsidR="002F4EEE" w:rsidRPr="00743586">
        <w:rPr>
          <w:rFonts w:ascii="Verdana" w:hAnsi="Verdana"/>
          <w:sz w:val="21"/>
          <w:szCs w:val="21"/>
        </w:rPr>
        <w:t xml:space="preserve">oral </w:t>
      </w:r>
      <w:r w:rsidRPr="00743586">
        <w:rPr>
          <w:rFonts w:ascii="Verdana" w:hAnsi="Verdana"/>
          <w:sz w:val="21"/>
          <w:szCs w:val="21"/>
        </w:rPr>
        <w:t xml:space="preserve">communication requirement.  The committee noted that the Communication Department would need to bring forth a </w:t>
      </w:r>
      <w:r w:rsidR="00876B14" w:rsidRPr="00743586">
        <w:rPr>
          <w:rFonts w:ascii="Verdana" w:hAnsi="Verdana"/>
          <w:sz w:val="21"/>
          <w:szCs w:val="21"/>
        </w:rPr>
        <w:t xml:space="preserve">three-credit communication </w:t>
      </w:r>
      <w:r w:rsidR="002F4EEE" w:rsidRPr="00743586">
        <w:rPr>
          <w:rFonts w:ascii="Verdana" w:hAnsi="Verdana"/>
          <w:sz w:val="21"/>
          <w:szCs w:val="21"/>
        </w:rPr>
        <w:t xml:space="preserve">course </w:t>
      </w:r>
      <w:r w:rsidRPr="00743586">
        <w:rPr>
          <w:rFonts w:ascii="Verdana" w:hAnsi="Verdana"/>
          <w:sz w:val="21"/>
          <w:szCs w:val="21"/>
        </w:rPr>
        <w:t xml:space="preserve">proposal </w:t>
      </w:r>
      <w:r w:rsidR="00395190" w:rsidRPr="00743586">
        <w:rPr>
          <w:rFonts w:ascii="Verdana" w:hAnsi="Verdana"/>
          <w:sz w:val="21"/>
          <w:szCs w:val="21"/>
        </w:rPr>
        <w:t xml:space="preserve">through the Curriculum Committee </w:t>
      </w:r>
      <w:r w:rsidR="00D804C9">
        <w:rPr>
          <w:rFonts w:ascii="Verdana" w:hAnsi="Verdana"/>
          <w:sz w:val="21"/>
          <w:szCs w:val="21"/>
        </w:rPr>
        <w:t xml:space="preserve">(CC) </w:t>
      </w:r>
      <w:r w:rsidR="00876B14" w:rsidRPr="00743586">
        <w:rPr>
          <w:rFonts w:ascii="Verdana" w:hAnsi="Verdana"/>
          <w:sz w:val="21"/>
          <w:szCs w:val="21"/>
        </w:rPr>
        <w:t>that would meet the learning outcomes approved in Step 4</w:t>
      </w:r>
      <w:r w:rsidR="002F4EEE" w:rsidRPr="00743586">
        <w:rPr>
          <w:rFonts w:ascii="Verdana" w:hAnsi="Verdana"/>
          <w:sz w:val="21"/>
          <w:szCs w:val="21"/>
        </w:rPr>
        <w:t>.  Pending CC approval, the course proposal would also need to be brought through the GEC for general education designation.</w:t>
      </w:r>
    </w:p>
    <w:p w:rsidR="00876B14" w:rsidRPr="00743586" w:rsidRDefault="00210AB2" w:rsidP="00BA5C79">
      <w:pPr>
        <w:pStyle w:val="Level1"/>
        <w:ind w:firstLine="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A variety of</w:t>
      </w:r>
      <w:r w:rsidR="007D09DA">
        <w:rPr>
          <w:rFonts w:ascii="Verdana" w:hAnsi="Verdana"/>
          <w:sz w:val="21"/>
          <w:szCs w:val="21"/>
        </w:rPr>
        <w:t xml:space="preserve"> revision</w:t>
      </w:r>
      <w:r w:rsidR="00FB1F09">
        <w:rPr>
          <w:rFonts w:ascii="Verdana" w:hAnsi="Verdana"/>
          <w:sz w:val="21"/>
          <w:szCs w:val="21"/>
        </w:rPr>
        <w:t xml:space="preserve"> suggestions </w:t>
      </w:r>
      <w:r w:rsidR="007D09DA">
        <w:rPr>
          <w:rFonts w:ascii="Verdana" w:hAnsi="Verdana"/>
          <w:sz w:val="21"/>
          <w:szCs w:val="21"/>
        </w:rPr>
        <w:t xml:space="preserve">to the Written and Oral Communication </w:t>
      </w:r>
      <w:r w:rsidR="00FB1F09">
        <w:rPr>
          <w:rFonts w:ascii="Verdana" w:hAnsi="Verdana"/>
          <w:sz w:val="21"/>
          <w:szCs w:val="21"/>
        </w:rPr>
        <w:t xml:space="preserve">were discussed; </w:t>
      </w:r>
      <w:r w:rsidR="007D09DA">
        <w:rPr>
          <w:rFonts w:ascii="Verdana" w:hAnsi="Verdana"/>
          <w:sz w:val="21"/>
          <w:szCs w:val="21"/>
        </w:rPr>
        <w:t xml:space="preserve">final </w:t>
      </w:r>
      <w:r w:rsidR="00FB1F09">
        <w:rPr>
          <w:rFonts w:ascii="Verdana" w:hAnsi="Verdana"/>
          <w:sz w:val="21"/>
          <w:szCs w:val="21"/>
        </w:rPr>
        <w:t xml:space="preserve">revision </w:t>
      </w:r>
      <w:r w:rsidR="007F61DF">
        <w:rPr>
          <w:rFonts w:ascii="Verdana" w:hAnsi="Verdana"/>
          <w:sz w:val="21"/>
          <w:szCs w:val="21"/>
        </w:rPr>
        <w:t>to</w:t>
      </w:r>
      <w:r w:rsidR="00FB1F09">
        <w:rPr>
          <w:rFonts w:ascii="Verdana" w:hAnsi="Verdana"/>
          <w:sz w:val="21"/>
          <w:szCs w:val="21"/>
        </w:rPr>
        <w:t xml:space="preserve"> t</w:t>
      </w:r>
      <w:r w:rsidR="00876B14" w:rsidRPr="00743586">
        <w:rPr>
          <w:rFonts w:ascii="Verdana" w:hAnsi="Verdana"/>
          <w:sz w:val="21"/>
          <w:szCs w:val="21"/>
        </w:rPr>
        <w:t xml:space="preserve">he </w:t>
      </w:r>
      <w:r w:rsidR="00FB1F09">
        <w:rPr>
          <w:rFonts w:ascii="Verdana" w:hAnsi="Verdana"/>
          <w:sz w:val="21"/>
          <w:szCs w:val="21"/>
        </w:rPr>
        <w:t>area w</w:t>
      </w:r>
      <w:r w:rsidR="007D09DA">
        <w:rPr>
          <w:rFonts w:ascii="Verdana" w:hAnsi="Verdana"/>
          <w:sz w:val="21"/>
          <w:szCs w:val="21"/>
        </w:rPr>
        <w:t>as</w:t>
      </w:r>
      <w:r w:rsidR="00FB1F09">
        <w:rPr>
          <w:rFonts w:ascii="Verdana" w:hAnsi="Verdana"/>
          <w:sz w:val="21"/>
          <w:szCs w:val="21"/>
        </w:rPr>
        <w:t xml:space="preserve"> accepted</w:t>
      </w:r>
      <w:r w:rsidR="007D09DA">
        <w:rPr>
          <w:rFonts w:ascii="Verdana" w:hAnsi="Verdana"/>
          <w:sz w:val="21"/>
          <w:szCs w:val="21"/>
        </w:rPr>
        <w:t xml:space="preserve"> by the committee</w:t>
      </w:r>
      <w:r w:rsidR="00FB1F09">
        <w:rPr>
          <w:rFonts w:ascii="Verdana" w:hAnsi="Verdana"/>
          <w:sz w:val="21"/>
          <w:szCs w:val="21"/>
        </w:rPr>
        <w:t>.</w:t>
      </w:r>
    </w:p>
    <w:p w:rsidR="00876B14" w:rsidRPr="00743586" w:rsidRDefault="00876B14" w:rsidP="000D7653">
      <w:pPr>
        <w:pStyle w:val="Level1"/>
        <w:numPr>
          <w:ilvl w:val="0"/>
          <w:numId w:val="2"/>
        </w:numPr>
        <w:spacing w:after="120"/>
        <w:ind w:left="720"/>
        <w:rPr>
          <w:rFonts w:ascii="Verdana" w:hAnsi="Verdana"/>
          <w:sz w:val="21"/>
          <w:szCs w:val="21"/>
        </w:rPr>
      </w:pPr>
      <w:r w:rsidRPr="00743586">
        <w:rPr>
          <w:rFonts w:ascii="Verdana" w:hAnsi="Verdana"/>
          <w:sz w:val="21"/>
          <w:szCs w:val="21"/>
        </w:rPr>
        <w:t>Quantitative Literacy</w:t>
      </w:r>
      <w:r w:rsidR="00583518" w:rsidRPr="00743586">
        <w:rPr>
          <w:rFonts w:ascii="Verdana" w:hAnsi="Verdana"/>
          <w:sz w:val="21"/>
          <w:szCs w:val="21"/>
        </w:rPr>
        <w:t xml:space="preserve"> </w:t>
      </w:r>
      <w:r w:rsidR="004426FE" w:rsidRPr="00743586">
        <w:rPr>
          <w:rFonts w:ascii="Verdana" w:hAnsi="Verdana"/>
          <w:sz w:val="21"/>
          <w:szCs w:val="21"/>
        </w:rPr>
        <w:t xml:space="preserve"> </w:t>
      </w:r>
      <w:r w:rsidR="00CD5C7A" w:rsidRPr="00743586">
        <w:rPr>
          <w:rFonts w:ascii="Verdana" w:hAnsi="Verdana"/>
          <w:sz w:val="21"/>
          <w:szCs w:val="21"/>
        </w:rPr>
        <w:t xml:space="preserve"> </w:t>
      </w:r>
    </w:p>
    <w:p w:rsidR="00876B14" w:rsidRPr="00743586" w:rsidRDefault="00876B14" w:rsidP="00BA5C79">
      <w:pPr>
        <w:pStyle w:val="Level1"/>
        <w:ind w:firstLine="0"/>
        <w:rPr>
          <w:rFonts w:ascii="Verdana" w:hAnsi="Verdana"/>
          <w:sz w:val="21"/>
          <w:szCs w:val="21"/>
        </w:rPr>
      </w:pPr>
      <w:r w:rsidRPr="00743586">
        <w:rPr>
          <w:rFonts w:ascii="Verdana" w:hAnsi="Verdana"/>
          <w:sz w:val="21"/>
          <w:szCs w:val="21"/>
        </w:rPr>
        <w:t xml:space="preserve">The committee discussed the proposed requirement of Math 90 or higher </w:t>
      </w:r>
      <w:r w:rsidR="00335BF6" w:rsidRPr="00743586">
        <w:rPr>
          <w:rFonts w:ascii="Verdana" w:hAnsi="Verdana"/>
          <w:sz w:val="21"/>
          <w:szCs w:val="21"/>
        </w:rPr>
        <w:t>as a prerequisite for</w:t>
      </w:r>
      <w:r w:rsidRPr="00743586">
        <w:rPr>
          <w:rFonts w:ascii="Verdana" w:hAnsi="Verdana"/>
          <w:sz w:val="21"/>
          <w:szCs w:val="21"/>
        </w:rPr>
        <w:t xml:space="preserve"> Quantitative Literacy courses (QL)</w:t>
      </w:r>
      <w:r w:rsidR="00335BF6" w:rsidRPr="00743586">
        <w:rPr>
          <w:rFonts w:ascii="Verdana" w:hAnsi="Verdana"/>
          <w:sz w:val="21"/>
          <w:szCs w:val="21"/>
        </w:rPr>
        <w:t>.  The possibility to test out of QL was also discussed.</w:t>
      </w:r>
      <w:r w:rsidRPr="00743586">
        <w:rPr>
          <w:rFonts w:ascii="Verdana" w:hAnsi="Verdana"/>
          <w:sz w:val="21"/>
          <w:szCs w:val="21"/>
        </w:rPr>
        <w:t xml:space="preserve"> </w:t>
      </w:r>
      <w:r w:rsidR="00210AB2">
        <w:rPr>
          <w:rFonts w:ascii="Verdana" w:hAnsi="Verdana"/>
          <w:sz w:val="21"/>
          <w:szCs w:val="21"/>
        </w:rPr>
        <w:t>It was shared that t</w:t>
      </w:r>
      <w:r w:rsidR="00335BF6" w:rsidRPr="00743586">
        <w:rPr>
          <w:rFonts w:ascii="Verdana" w:hAnsi="Verdana"/>
          <w:sz w:val="21"/>
          <w:szCs w:val="21"/>
        </w:rPr>
        <w:t>he</w:t>
      </w:r>
      <w:r w:rsidRPr="00743586">
        <w:rPr>
          <w:rFonts w:ascii="Verdana" w:hAnsi="Verdana"/>
          <w:sz w:val="21"/>
          <w:szCs w:val="21"/>
        </w:rPr>
        <w:t xml:space="preserve"> question </w:t>
      </w:r>
      <w:r w:rsidR="00210AB2">
        <w:rPr>
          <w:rFonts w:ascii="Verdana" w:hAnsi="Verdana"/>
          <w:sz w:val="21"/>
          <w:szCs w:val="21"/>
        </w:rPr>
        <w:t>had been</w:t>
      </w:r>
      <w:r w:rsidRPr="00743586">
        <w:rPr>
          <w:rFonts w:ascii="Verdana" w:hAnsi="Verdana"/>
          <w:sz w:val="21"/>
          <w:szCs w:val="21"/>
        </w:rPr>
        <w:t xml:space="preserve"> raised at AAC as to whether UW System required that there be test-out policy </w:t>
      </w:r>
      <w:r w:rsidR="00335BF6" w:rsidRPr="00743586">
        <w:rPr>
          <w:rFonts w:ascii="Verdana" w:hAnsi="Verdana"/>
          <w:sz w:val="21"/>
          <w:szCs w:val="21"/>
        </w:rPr>
        <w:t xml:space="preserve">in place </w:t>
      </w:r>
      <w:r w:rsidRPr="00743586">
        <w:rPr>
          <w:rFonts w:ascii="Verdana" w:hAnsi="Verdana"/>
          <w:sz w:val="21"/>
          <w:szCs w:val="21"/>
        </w:rPr>
        <w:t>for a</w:t>
      </w:r>
      <w:r w:rsidR="00210AB2">
        <w:rPr>
          <w:rFonts w:ascii="Verdana" w:hAnsi="Verdana"/>
          <w:sz w:val="21"/>
          <w:szCs w:val="21"/>
        </w:rPr>
        <w:t xml:space="preserve">ll general education courses.  </w:t>
      </w:r>
      <w:r w:rsidRPr="00743586">
        <w:rPr>
          <w:rFonts w:ascii="Verdana" w:hAnsi="Verdana"/>
          <w:sz w:val="21"/>
          <w:szCs w:val="21"/>
        </w:rPr>
        <w:t xml:space="preserve">G. Summers </w:t>
      </w:r>
      <w:proofErr w:type="gramStart"/>
      <w:r w:rsidR="00210AB2">
        <w:rPr>
          <w:rFonts w:ascii="Verdana" w:hAnsi="Verdana"/>
          <w:sz w:val="21"/>
          <w:szCs w:val="21"/>
        </w:rPr>
        <w:t>was</w:t>
      </w:r>
      <w:proofErr w:type="gramEnd"/>
      <w:r w:rsidRPr="00743586">
        <w:rPr>
          <w:rFonts w:ascii="Verdana" w:hAnsi="Verdana"/>
          <w:sz w:val="21"/>
          <w:szCs w:val="21"/>
        </w:rPr>
        <w:t xml:space="preserve"> researching whether </w:t>
      </w:r>
      <w:r w:rsidR="00210AB2">
        <w:rPr>
          <w:rFonts w:ascii="Verdana" w:hAnsi="Verdana"/>
          <w:sz w:val="21"/>
          <w:szCs w:val="21"/>
        </w:rPr>
        <w:t xml:space="preserve">there was </w:t>
      </w:r>
      <w:r w:rsidRPr="00743586">
        <w:rPr>
          <w:rFonts w:ascii="Verdana" w:hAnsi="Verdana"/>
          <w:sz w:val="21"/>
          <w:szCs w:val="21"/>
        </w:rPr>
        <w:t xml:space="preserve">a </w:t>
      </w:r>
      <w:r w:rsidR="00335BF6" w:rsidRPr="00743586">
        <w:rPr>
          <w:rFonts w:ascii="Verdana" w:hAnsi="Verdana"/>
          <w:sz w:val="21"/>
          <w:szCs w:val="21"/>
        </w:rPr>
        <w:t>UW</w:t>
      </w:r>
      <w:r w:rsidR="00210AB2">
        <w:rPr>
          <w:rFonts w:ascii="Verdana" w:hAnsi="Verdana"/>
          <w:sz w:val="21"/>
          <w:szCs w:val="21"/>
        </w:rPr>
        <w:t xml:space="preserve"> </w:t>
      </w:r>
      <w:r w:rsidR="00335BF6" w:rsidRPr="00743586">
        <w:rPr>
          <w:rFonts w:ascii="Verdana" w:hAnsi="Verdana"/>
          <w:sz w:val="21"/>
          <w:szCs w:val="21"/>
        </w:rPr>
        <w:t>S</w:t>
      </w:r>
      <w:r w:rsidR="00210AB2">
        <w:rPr>
          <w:rFonts w:ascii="Verdana" w:hAnsi="Verdana"/>
          <w:sz w:val="21"/>
          <w:szCs w:val="21"/>
        </w:rPr>
        <w:t>ystem</w:t>
      </w:r>
      <w:r w:rsidR="00335BF6" w:rsidRPr="00743586">
        <w:rPr>
          <w:rFonts w:ascii="Verdana" w:hAnsi="Verdana"/>
          <w:sz w:val="21"/>
          <w:szCs w:val="21"/>
        </w:rPr>
        <w:t xml:space="preserve"> </w:t>
      </w:r>
      <w:r w:rsidRPr="00743586">
        <w:rPr>
          <w:rFonts w:ascii="Verdana" w:hAnsi="Verdana"/>
          <w:sz w:val="21"/>
          <w:szCs w:val="21"/>
        </w:rPr>
        <w:t>policy stipulating test-out policies; he will report back.</w:t>
      </w:r>
    </w:p>
    <w:p w:rsidR="007B6DE9" w:rsidRPr="00743586" w:rsidRDefault="00876B14" w:rsidP="000D7653">
      <w:pPr>
        <w:pStyle w:val="Level1"/>
        <w:numPr>
          <w:ilvl w:val="0"/>
          <w:numId w:val="2"/>
        </w:numPr>
        <w:spacing w:after="120"/>
        <w:ind w:left="720"/>
        <w:rPr>
          <w:rFonts w:ascii="Verdana" w:hAnsi="Verdana"/>
          <w:sz w:val="21"/>
          <w:szCs w:val="21"/>
        </w:rPr>
      </w:pPr>
      <w:r w:rsidRPr="00743586">
        <w:rPr>
          <w:rFonts w:ascii="Verdana" w:hAnsi="Verdana"/>
          <w:sz w:val="21"/>
          <w:szCs w:val="21"/>
        </w:rPr>
        <w:t>Communication in the Major</w:t>
      </w:r>
      <w:r w:rsidR="00FF71E4" w:rsidRPr="00743586">
        <w:rPr>
          <w:rFonts w:ascii="Verdana" w:hAnsi="Verdana"/>
          <w:sz w:val="21"/>
          <w:szCs w:val="21"/>
        </w:rPr>
        <w:t xml:space="preserve"> </w:t>
      </w:r>
    </w:p>
    <w:p w:rsidR="00876B14" w:rsidRPr="00743586" w:rsidRDefault="00B31235" w:rsidP="00BA5C79">
      <w:pPr>
        <w:pStyle w:val="Level1"/>
        <w:ind w:firstLine="0"/>
        <w:rPr>
          <w:rFonts w:ascii="Verdana" w:hAnsi="Verdana"/>
          <w:sz w:val="21"/>
          <w:szCs w:val="21"/>
        </w:rPr>
      </w:pPr>
      <w:r w:rsidRPr="00743586">
        <w:rPr>
          <w:rFonts w:ascii="Verdana" w:hAnsi="Verdana"/>
          <w:sz w:val="21"/>
          <w:szCs w:val="21"/>
        </w:rPr>
        <w:t xml:space="preserve">The committee reviewed revisions </w:t>
      </w:r>
      <w:r w:rsidR="00D804C9">
        <w:rPr>
          <w:rFonts w:ascii="Verdana" w:hAnsi="Verdana"/>
          <w:sz w:val="21"/>
          <w:szCs w:val="21"/>
        </w:rPr>
        <w:t>that had been made to the Communication in the Major section</w:t>
      </w:r>
      <w:r w:rsidRPr="00743586">
        <w:rPr>
          <w:rFonts w:ascii="Verdana" w:hAnsi="Verdana"/>
          <w:sz w:val="21"/>
          <w:szCs w:val="21"/>
        </w:rPr>
        <w:t>.  Additiona</w:t>
      </w:r>
      <w:r w:rsidR="00210AB2">
        <w:rPr>
          <w:rFonts w:ascii="Verdana" w:hAnsi="Verdana"/>
          <w:sz w:val="21"/>
          <w:szCs w:val="21"/>
        </w:rPr>
        <w:t xml:space="preserve">l minor revisions were discussed; the final revision of the area was </w:t>
      </w:r>
      <w:r w:rsidRPr="00743586">
        <w:rPr>
          <w:rFonts w:ascii="Verdana" w:hAnsi="Verdana"/>
          <w:sz w:val="21"/>
          <w:szCs w:val="21"/>
        </w:rPr>
        <w:t>accepted by the committee.</w:t>
      </w:r>
    </w:p>
    <w:p w:rsidR="00B31235" w:rsidRPr="00743586" w:rsidRDefault="00B31235" w:rsidP="000D7653">
      <w:pPr>
        <w:pStyle w:val="Level1"/>
        <w:numPr>
          <w:ilvl w:val="0"/>
          <w:numId w:val="2"/>
        </w:numPr>
        <w:spacing w:after="120"/>
        <w:ind w:left="720"/>
        <w:rPr>
          <w:rFonts w:ascii="Verdana" w:hAnsi="Verdana"/>
          <w:sz w:val="21"/>
          <w:szCs w:val="21"/>
        </w:rPr>
      </w:pPr>
      <w:r w:rsidRPr="009E379E">
        <w:rPr>
          <w:rFonts w:ascii="Verdana" w:hAnsi="Verdana"/>
          <w:sz w:val="21"/>
          <w:szCs w:val="21"/>
        </w:rPr>
        <w:t>Interdisciplinary</w:t>
      </w:r>
      <w:r w:rsidRPr="00743586">
        <w:rPr>
          <w:rFonts w:ascii="Verdana" w:hAnsi="Verdana"/>
          <w:sz w:val="21"/>
          <w:szCs w:val="21"/>
        </w:rPr>
        <w:t xml:space="preserve"> Studies</w:t>
      </w:r>
    </w:p>
    <w:p w:rsidR="0070625B" w:rsidRDefault="00B31235" w:rsidP="0070625B">
      <w:pPr>
        <w:pStyle w:val="Level1"/>
        <w:ind w:firstLine="0"/>
        <w:rPr>
          <w:rFonts w:ascii="Verdana" w:hAnsi="Verdana"/>
          <w:sz w:val="21"/>
          <w:szCs w:val="21"/>
        </w:rPr>
      </w:pPr>
      <w:r w:rsidRPr="00743586">
        <w:rPr>
          <w:rFonts w:ascii="Verdana" w:hAnsi="Verdana"/>
          <w:sz w:val="21"/>
          <w:szCs w:val="21"/>
        </w:rPr>
        <w:t>The committee discussed interdisciplinary studies</w:t>
      </w:r>
      <w:r w:rsidR="00F7043A" w:rsidRPr="00743586">
        <w:rPr>
          <w:rFonts w:ascii="Verdana" w:hAnsi="Verdana"/>
          <w:sz w:val="21"/>
          <w:szCs w:val="21"/>
        </w:rPr>
        <w:t xml:space="preserve"> (IS).  </w:t>
      </w:r>
      <w:r w:rsidR="00335BF6" w:rsidRPr="00743586">
        <w:rPr>
          <w:rFonts w:ascii="Verdana" w:hAnsi="Verdana"/>
          <w:sz w:val="21"/>
          <w:szCs w:val="21"/>
        </w:rPr>
        <w:t>The question was raised w</w:t>
      </w:r>
      <w:r w:rsidR="00F7043A" w:rsidRPr="00743586">
        <w:rPr>
          <w:rFonts w:ascii="Verdana" w:hAnsi="Verdana"/>
          <w:sz w:val="21"/>
          <w:szCs w:val="21"/>
        </w:rPr>
        <w:t xml:space="preserve">hether </w:t>
      </w:r>
      <w:r w:rsidR="00335BF6" w:rsidRPr="00743586">
        <w:rPr>
          <w:rFonts w:ascii="Verdana" w:hAnsi="Verdana"/>
          <w:sz w:val="21"/>
          <w:szCs w:val="21"/>
        </w:rPr>
        <w:t>it might be</w:t>
      </w:r>
      <w:r w:rsidRPr="00743586">
        <w:rPr>
          <w:rFonts w:ascii="Verdana" w:hAnsi="Verdana"/>
          <w:sz w:val="21"/>
          <w:szCs w:val="21"/>
        </w:rPr>
        <w:t xml:space="preserve"> benefi</w:t>
      </w:r>
      <w:r w:rsidR="00335BF6" w:rsidRPr="00743586">
        <w:rPr>
          <w:rFonts w:ascii="Verdana" w:hAnsi="Verdana"/>
          <w:sz w:val="21"/>
          <w:szCs w:val="21"/>
        </w:rPr>
        <w:t>cial</w:t>
      </w:r>
      <w:r w:rsidRPr="00743586">
        <w:rPr>
          <w:rFonts w:ascii="Verdana" w:hAnsi="Verdana"/>
          <w:sz w:val="21"/>
          <w:szCs w:val="21"/>
        </w:rPr>
        <w:t xml:space="preserve"> </w:t>
      </w:r>
      <w:r w:rsidR="00335BF6" w:rsidRPr="00743586">
        <w:rPr>
          <w:rFonts w:ascii="Verdana" w:hAnsi="Verdana"/>
          <w:sz w:val="21"/>
          <w:szCs w:val="21"/>
        </w:rPr>
        <w:t>to</w:t>
      </w:r>
      <w:r w:rsidRPr="00743586">
        <w:rPr>
          <w:rFonts w:ascii="Verdana" w:hAnsi="Verdana"/>
          <w:sz w:val="21"/>
          <w:szCs w:val="21"/>
        </w:rPr>
        <w:t xml:space="preserve"> offer </w:t>
      </w:r>
      <w:r w:rsidR="003316FF">
        <w:rPr>
          <w:rFonts w:ascii="Verdana" w:hAnsi="Verdana"/>
          <w:sz w:val="21"/>
          <w:szCs w:val="21"/>
        </w:rPr>
        <w:t>general</w:t>
      </w:r>
      <w:r w:rsidRPr="00743586">
        <w:rPr>
          <w:rFonts w:ascii="Verdana" w:hAnsi="Verdana"/>
          <w:sz w:val="21"/>
          <w:szCs w:val="21"/>
        </w:rPr>
        <w:t xml:space="preserve"> guidelines</w:t>
      </w:r>
      <w:r w:rsidR="00F7043A" w:rsidRPr="00743586">
        <w:rPr>
          <w:rFonts w:ascii="Verdana" w:hAnsi="Verdana"/>
          <w:sz w:val="21"/>
          <w:szCs w:val="21"/>
        </w:rPr>
        <w:t xml:space="preserve"> </w:t>
      </w:r>
      <w:r w:rsidR="003316FF">
        <w:rPr>
          <w:rFonts w:ascii="Verdana" w:hAnsi="Verdana"/>
          <w:sz w:val="21"/>
          <w:szCs w:val="21"/>
        </w:rPr>
        <w:t>for</w:t>
      </w:r>
      <w:r w:rsidR="00F7043A" w:rsidRPr="00743586">
        <w:rPr>
          <w:rFonts w:ascii="Verdana" w:hAnsi="Verdana"/>
          <w:sz w:val="21"/>
          <w:szCs w:val="21"/>
        </w:rPr>
        <w:t xml:space="preserve"> satisfy</w:t>
      </w:r>
      <w:r w:rsidR="003316FF">
        <w:rPr>
          <w:rFonts w:ascii="Verdana" w:hAnsi="Verdana"/>
          <w:sz w:val="21"/>
          <w:szCs w:val="21"/>
        </w:rPr>
        <w:t>ing</w:t>
      </w:r>
      <w:r w:rsidR="00F7043A" w:rsidRPr="00743586">
        <w:rPr>
          <w:rFonts w:ascii="Verdana" w:hAnsi="Verdana"/>
          <w:sz w:val="21"/>
          <w:szCs w:val="21"/>
        </w:rPr>
        <w:t xml:space="preserve"> the IS requirement</w:t>
      </w:r>
      <w:r w:rsidR="0070625B">
        <w:rPr>
          <w:rFonts w:ascii="Verdana" w:hAnsi="Verdana"/>
          <w:sz w:val="21"/>
          <w:szCs w:val="21"/>
        </w:rPr>
        <w:t xml:space="preserve"> for a major or minor</w:t>
      </w:r>
      <w:r w:rsidR="00F7043A" w:rsidRPr="00743586">
        <w:rPr>
          <w:rFonts w:ascii="Verdana" w:hAnsi="Verdana"/>
          <w:sz w:val="21"/>
          <w:szCs w:val="21"/>
        </w:rPr>
        <w:t xml:space="preserve">.  </w:t>
      </w:r>
      <w:r w:rsidR="00210AB2">
        <w:rPr>
          <w:rFonts w:ascii="Verdana" w:hAnsi="Verdana"/>
          <w:sz w:val="21"/>
          <w:szCs w:val="21"/>
        </w:rPr>
        <w:t xml:space="preserve">Clarification was made that </w:t>
      </w:r>
      <w:r w:rsidR="0070625B">
        <w:rPr>
          <w:rFonts w:ascii="Verdana" w:hAnsi="Verdana"/>
          <w:sz w:val="21"/>
          <w:szCs w:val="21"/>
        </w:rPr>
        <w:t xml:space="preserve">the same IS definition </w:t>
      </w:r>
      <w:r w:rsidR="003316FF">
        <w:rPr>
          <w:rFonts w:ascii="Verdana" w:hAnsi="Verdana"/>
          <w:sz w:val="21"/>
          <w:szCs w:val="21"/>
        </w:rPr>
        <w:t>for</w:t>
      </w:r>
      <w:r w:rsidR="0070625B">
        <w:rPr>
          <w:rFonts w:ascii="Verdana" w:hAnsi="Verdana"/>
          <w:sz w:val="21"/>
          <w:szCs w:val="21"/>
        </w:rPr>
        <w:t xml:space="preserve"> a course would be used for major</w:t>
      </w:r>
      <w:r w:rsidR="003316FF">
        <w:rPr>
          <w:rFonts w:ascii="Verdana" w:hAnsi="Verdana"/>
          <w:sz w:val="21"/>
          <w:szCs w:val="21"/>
        </w:rPr>
        <w:t>s</w:t>
      </w:r>
      <w:r w:rsidR="0070625B">
        <w:rPr>
          <w:rFonts w:ascii="Verdana" w:hAnsi="Verdana"/>
          <w:sz w:val="21"/>
          <w:szCs w:val="21"/>
        </w:rPr>
        <w:t xml:space="preserve"> </w:t>
      </w:r>
      <w:r w:rsidR="003316FF">
        <w:rPr>
          <w:rFonts w:ascii="Verdana" w:hAnsi="Verdana"/>
          <w:sz w:val="21"/>
          <w:szCs w:val="21"/>
        </w:rPr>
        <w:t>and</w:t>
      </w:r>
      <w:r w:rsidR="0070625B">
        <w:rPr>
          <w:rFonts w:ascii="Verdana" w:hAnsi="Verdana"/>
          <w:sz w:val="21"/>
          <w:szCs w:val="21"/>
        </w:rPr>
        <w:t xml:space="preserve"> minor</w:t>
      </w:r>
      <w:r w:rsidR="003316FF">
        <w:rPr>
          <w:rFonts w:ascii="Verdana" w:hAnsi="Verdana"/>
          <w:sz w:val="21"/>
          <w:szCs w:val="21"/>
        </w:rPr>
        <w:t>s</w:t>
      </w:r>
      <w:r w:rsidR="0070625B">
        <w:rPr>
          <w:rFonts w:ascii="Verdana" w:hAnsi="Verdana"/>
          <w:sz w:val="21"/>
          <w:szCs w:val="21"/>
        </w:rPr>
        <w:t>.  A</w:t>
      </w:r>
      <w:r w:rsidR="00F7043A" w:rsidRPr="00743586">
        <w:rPr>
          <w:rFonts w:ascii="Verdana" w:hAnsi="Verdana"/>
          <w:sz w:val="21"/>
          <w:szCs w:val="21"/>
        </w:rPr>
        <w:t xml:space="preserve">n IS course </w:t>
      </w:r>
      <w:r w:rsidR="0070625B">
        <w:rPr>
          <w:rFonts w:ascii="Verdana" w:hAnsi="Verdana"/>
          <w:sz w:val="21"/>
          <w:szCs w:val="21"/>
        </w:rPr>
        <w:t>i</w:t>
      </w:r>
      <w:r w:rsidR="00335BF6" w:rsidRPr="00743586">
        <w:rPr>
          <w:rFonts w:ascii="Verdana" w:hAnsi="Verdana"/>
          <w:sz w:val="21"/>
          <w:szCs w:val="21"/>
        </w:rPr>
        <w:t>s defined as</w:t>
      </w:r>
      <w:r w:rsidR="00F7043A" w:rsidRPr="00743586">
        <w:rPr>
          <w:rFonts w:ascii="Verdana" w:hAnsi="Verdana"/>
          <w:sz w:val="21"/>
          <w:szCs w:val="21"/>
        </w:rPr>
        <w:t xml:space="preserve"> an integration of two disciplines </w:t>
      </w:r>
      <w:r w:rsidR="003316FF">
        <w:rPr>
          <w:rFonts w:ascii="Verdana" w:hAnsi="Verdana"/>
          <w:sz w:val="21"/>
          <w:szCs w:val="21"/>
        </w:rPr>
        <w:t xml:space="preserve">generally </w:t>
      </w:r>
      <w:r w:rsidR="00F7043A" w:rsidRPr="00743586">
        <w:rPr>
          <w:rFonts w:ascii="Verdana" w:hAnsi="Verdana"/>
          <w:sz w:val="21"/>
          <w:szCs w:val="21"/>
        </w:rPr>
        <w:t xml:space="preserve">defined in </w:t>
      </w:r>
      <w:r w:rsidR="009E379E">
        <w:rPr>
          <w:rFonts w:ascii="Verdana" w:hAnsi="Verdana"/>
          <w:sz w:val="21"/>
          <w:szCs w:val="21"/>
        </w:rPr>
        <w:t xml:space="preserve">the </w:t>
      </w:r>
      <w:r w:rsidR="003316FF">
        <w:rPr>
          <w:rFonts w:ascii="Verdana" w:hAnsi="Verdana"/>
          <w:sz w:val="21"/>
          <w:szCs w:val="21"/>
        </w:rPr>
        <w:t>investigation</w:t>
      </w:r>
      <w:r w:rsidR="00F7043A" w:rsidRPr="00743586">
        <w:rPr>
          <w:rFonts w:ascii="Verdana" w:hAnsi="Verdana"/>
          <w:sz w:val="21"/>
          <w:szCs w:val="21"/>
        </w:rPr>
        <w:t xml:space="preserve"> level</w:t>
      </w:r>
      <w:r w:rsidR="00075AA3">
        <w:rPr>
          <w:rFonts w:ascii="Verdana" w:hAnsi="Verdana"/>
          <w:sz w:val="21"/>
          <w:szCs w:val="21"/>
        </w:rPr>
        <w:t>; f</w:t>
      </w:r>
      <w:r w:rsidR="008959B2" w:rsidRPr="00743586">
        <w:rPr>
          <w:rFonts w:ascii="Verdana" w:hAnsi="Verdana"/>
          <w:sz w:val="21"/>
          <w:szCs w:val="21"/>
        </w:rPr>
        <w:t>or a course to be legitimately interdisciplinary it would need to demonstrate the integration</w:t>
      </w:r>
      <w:r w:rsidR="00335BF6" w:rsidRPr="00743586">
        <w:rPr>
          <w:rFonts w:ascii="Verdana" w:hAnsi="Verdana"/>
          <w:sz w:val="21"/>
          <w:szCs w:val="21"/>
        </w:rPr>
        <w:t xml:space="preserve"> of the two disciplines</w:t>
      </w:r>
      <w:r w:rsidR="008959B2" w:rsidRPr="00743586">
        <w:rPr>
          <w:rFonts w:ascii="Verdana" w:hAnsi="Verdana"/>
          <w:sz w:val="21"/>
          <w:szCs w:val="21"/>
        </w:rPr>
        <w:t xml:space="preserve">.  </w:t>
      </w:r>
      <w:r w:rsidR="006A67EF">
        <w:rPr>
          <w:rFonts w:ascii="Verdana" w:hAnsi="Verdana"/>
          <w:sz w:val="21"/>
          <w:szCs w:val="21"/>
        </w:rPr>
        <w:t>Related to assessment, there</w:t>
      </w:r>
      <w:r w:rsidR="003316FF">
        <w:rPr>
          <w:rFonts w:ascii="Verdana" w:hAnsi="Verdana"/>
          <w:sz w:val="21"/>
          <w:szCs w:val="21"/>
        </w:rPr>
        <w:t xml:space="preserve"> would </w:t>
      </w:r>
      <w:r w:rsidR="006A67EF">
        <w:rPr>
          <w:rFonts w:ascii="Verdana" w:hAnsi="Verdana"/>
          <w:sz w:val="21"/>
          <w:szCs w:val="21"/>
        </w:rPr>
        <w:t>need to</w:t>
      </w:r>
      <w:r w:rsidR="003316FF">
        <w:rPr>
          <w:rFonts w:ascii="Verdana" w:hAnsi="Verdana"/>
          <w:sz w:val="21"/>
          <w:szCs w:val="21"/>
        </w:rPr>
        <w:t xml:space="preserve"> be a learning outcome that was legitimately interdisciplinary.  </w:t>
      </w:r>
      <w:r w:rsidR="0070625B" w:rsidRPr="00743586">
        <w:rPr>
          <w:rFonts w:ascii="Verdana" w:hAnsi="Verdana"/>
          <w:sz w:val="21"/>
          <w:szCs w:val="21"/>
        </w:rPr>
        <w:t>R. Sirabian asked if there were a minimum or standard number of credits required for designation as a major.  G. Summers clarified that there wasn’t a uniform number of credits required</w:t>
      </w:r>
      <w:r w:rsidR="006A67EF">
        <w:rPr>
          <w:rFonts w:ascii="Verdana" w:hAnsi="Verdana"/>
          <w:sz w:val="21"/>
          <w:szCs w:val="21"/>
        </w:rPr>
        <w:t xml:space="preserve">; proposed majors would require </w:t>
      </w:r>
      <w:r w:rsidR="00D4393D">
        <w:rPr>
          <w:rFonts w:ascii="Verdana" w:hAnsi="Verdana"/>
          <w:sz w:val="21"/>
          <w:szCs w:val="21"/>
        </w:rPr>
        <w:t xml:space="preserve">faculty </w:t>
      </w:r>
      <w:r w:rsidR="006A67EF">
        <w:rPr>
          <w:rFonts w:ascii="Verdana" w:hAnsi="Verdana"/>
          <w:sz w:val="21"/>
          <w:szCs w:val="21"/>
        </w:rPr>
        <w:t>governance approval</w:t>
      </w:r>
      <w:r w:rsidR="0070625B" w:rsidRPr="00743586">
        <w:rPr>
          <w:rFonts w:ascii="Verdana" w:hAnsi="Verdana"/>
          <w:sz w:val="21"/>
          <w:szCs w:val="21"/>
        </w:rPr>
        <w:t>.</w:t>
      </w:r>
      <w:r w:rsidR="006A67EF">
        <w:rPr>
          <w:rFonts w:ascii="Verdana" w:hAnsi="Verdana"/>
          <w:sz w:val="21"/>
          <w:szCs w:val="21"/>
        </w:rPr>
        <w:t xml:space="preserve">  </w:t>
      </w:r>
      <w:r w:rsidR="003316FF">
        <w:rPr>
          <w:rFonts w:ascii="Verdana" w:hAnsi="Verdana"/>
          <w:sz w:val="21"/>
          <w:szCs w:val="21"/>
        </w:rPr>
        <w:t>I</w:t>
      </w:r>
      <w:r w:rsidR="003316FF" w:rsidRPr="00743586">
        <w:rPr>
          <w:rFonts w:ascii="Verdana" w:hAnsi="Verdana"/>
          <w:sz w:val="21"/>
          <w:szCs w:val="21"/>
        </w:rPr>
        <w:t xml:space="preserve">nterdisciplinary </w:t>
      </w:r>
      <w:r w:rsidR="006A67EF">
        <w:rPr>
          <w:rFonts w:ascii="Verdana" w:hAnsi="Verdana"/>
          <w:sz w:val="21"/>
          <w:szCs w:val="21"/>
        </w:rPr>
        <w:t xml:space="preserve">majors, minors, and </w:t>
      </w:r>
      <w:r w:rsidR="003316FF" w:rsidRPr="00743586">
        <w:rPr>
          <w:rFonts w:ascii="Verdana" w:hAnsi="Verdana"/>
          <w:sz w:val="21"/>
          <w:szCs w:val="21"/>
        </w:rPr>
        <w:t>course</w:t>
      </w:r>
      <w:r w:rsidR="003316FF">
        <w:rPr>
          <w:rFonts w:ascii="Verdana" w:hAnsi="Verdana"/>
          <w:sz w:val="21"/>
          <w:szCs w:val="21"/>
        </w:rPr>
        <w:t>s w</w:t>
      </w:r>
      <w:r w:rsidR="006A67EF">
        <w:rPr>
          <w:rFonts w:ascii="Verdana" w:hAnsi="Verdana"/>
          <w:sz w:val="21"/>
          <w:szCs w:val="21"/>
        </w:rPr>
        <w:t xml:space="preserve">ould </w:t>
      </w:r>
      <w:r w:rsidR="003316FF">
        <w:rPr>
          <w:rFonts w:ascii="Verdana" w:hAnsi="Verdana"/>
          <w:sz w:val="21"/>
          <w:szCs w:val="21"/>
        </w:rPr>
        <w:t>process</w:t>
      </w:r>
      <w:r w:rsidR="003316FF" w:rsidRPr="00743586">
        <w:rPr>
          <w:rFonts w:ascii="Verdana" w:hAnsi="Verdana"/>
          <w:sz w:val="21"/>
          <w:szCs w:val="21"/>
        </w:rPr>
        <w:t xml:space="preserve"> through governance </w:t>
      </w:r>
      <w:r w:rsidR="003316FF">
        <w:rPr>
          <w:rFonts w:ascii="Verdana" w:hAnsi="Verdana"/>
          <w:sz w:val="21"/>
          <w:szCs w:val="21"/>
        </w:rPr>
        <w:t>with</w:t>
      </w:r>
      <w:r w:rsidR="003316FF" w:rsidRPr="00743586">
        <w:rPr>
          <w:rFonts w:ascii="Verdana" w:hAnsi="Verdana"/>
          <w:sz w:val="21"/>
          <w:szCs w:val="21"/>
        </w:rPr>
        <w:t xml:space="preserve"> initial approval </w:t>
      </w:r>
      <w:r w:rsidR="006A67EF">
        <w:rPr>
          <w:rFonts w:ascii="Verdana" w:hAnsi="Verdana"/>
          <w:sz w:val="21"/>
          <w:szCs w:val="21"/>
        </w:rPr>
        <w:t xml:space="preserve">needed </w:t>
      </w:r>
      <w:r w:rsidR="003316FF" w:rsidRPr="00743586">
        <w:rPr>
          <w:rFonts w:ascii="Verdana" w:hAnsi="Verdana"/>
          <w:sz w:val="21"/>
          <w:szCs w:val="21"/>
        </w:rPr>
        <w:t xml:space="preserve">by the </w:t>
      </w:r>
      <w:r w:rsidR="003316FF">
        <w:rPr>
          <w:rFonts w:ascii="Verdana" w:hAnsi="Verdana"/>
          <w:sz w:val="21"/>
          <w:szCs w:val="21"/>
        </w:rPr>
        <w:t>CC.  P</w:t>
      </w:r>
      <w:r w:rsidR="003316FF" w:rsidRPr="00743586">
        <w:rPr>
          <w:rFonts w:ascii="Verdana" w:hAnsi="Verdana"/>
          <w:sz w:val="21"/>
          <w:szCs w:val="21"/>
        </w:rPr>
        <w:t>ending approval</w:t>
      </w:r>
      <w:r w:rsidR="003316FF">
        <w:rPr>
          <w:rFonts w:ascii="Verdana" w:hAnsi="Verdana"/>
          <w:sz w:val="21"/>
          <w:szCs w:val="21"/>
        </w:rPr>
        <w:t xml:space="preserve"> by the CC</w:t>
      </w:r>
      <w:r w:rsidR="003316FF" w:rsidRPr="00743586">
        <w:rPr>
          <w:rFonts w:ascii="Verdana" w:hAnsi="Verdana"/>
          <w:sz w:val="21"/>
          <w:szCs w:val="21"/>
        </w:rPr>
        <w:t xml:space="preserve">, approval of the interdisciplinary designation </w:t>
      </w:r>
      <w:r w:rsidR="003316FF">
        <w:rPr>
          <w:rFonts w:ascii="Verdana" w:hAnsi="Verdana"/>
          <w:sz w:val="21"/>
          <w:szCs w:val="21"/>
        </w:rPr>
        <w:t>would be needed from</w:t>
      </w:r>
      <w:r w:rsidR="003316FF" w:rsidRPr="00743586">
        <w:rPr>
          <w:rFonts w:ascii="Verdana" w:hAnsi="Verdana"/>
          <w:sz w:val="21"/>
          <w:szCs w:val="21"/>
        </w:rPr>
        <w:t xml:space="preserve"> the GEC.</w:t>
      </w:r>
      <w:r w:rsidR="003316FF">
        <w:rPr>
          <w:rFonts w:ascii="Verdana" w:hAnsi="Verdana"/>
          <w:sz w:val="21"/>
          <w:szCs w:val="21"/>
        </w:rPr>
        <w:t xml:space="preserve"> </w:t>
      </w:r>
      <w:r w:rsidR="0070625B" w:rsidRPr="00743586">
        <w:rPr>
          <w:rFonts w:ascii="Verdana" w:hAnsi="Verdana"/>
          <w:sz w:val="21"/>
          <w:szCs w:val="21"/>
        </w:rPr>
        <w:t xml:space="preserve"> </w:t>
      </w:r>
    </w:p>
    <w:p w:rsidR="00B31235" w:rsidRPr="00743586" w:rsidRDefault="00B31235" w:rsidP="00BA5C79">
      <w:pPr>
        <w:pStyle w:val="Level1"/>
        <w:ind w:firstLine="0"/>
        <w:rPr>
          <w:rFonts w:ascii="Verdana" w:hAnsi="Verdana"/>
          <w:sz w:val="21"/>
          <w:szCs w:val="21"/>
        </w:rPr>
      </w:pPr>
      <w:r w:rsidRPr="00743586">
        <w:rPr>
          <w:rFonts w:ascii="Verdana" w:hAnsi="Verdana"/>
          <w:sz w:val="21"/>
          <w:szCs w:val="21"/>
        </w:rPr>
        <w:t xml:space="preserve">  </w:t>
      </w:r>
    </w:p>
    <w:p w:rsidR="008959B2" w:rsidRPr="00743586" w:rsidRDefault="008959B2" w:rsidP="008959B2">
      <w:pPr>
        <w:pStyle w:val="Level1"/>
        <w:ind w:firstLine="0"/>
        <w:rPr>
          <w:rFonts w:ascii="Verdana" w:hAnsi="Verdana"/>
          <w:sz w:val="21"/>
          <w:szCs w:val="21"/>
        </w:rPr>
      </w:pPr>
      <w:r w:rsidRPr="00743586">
        <w:rPr>
          <w:rFonts w:ascii="Verdana" w:hAnsi="Verdana"/>
          <w:sz w:val="21"/>
          <w:szCs w:val="21"/>
        </w:rPr>
        <w:lastRenderedPageBreak/>
        <w:t xml:space="preserve">Committee members </w:t>
      </w:r>
      <w:r w:rsidR="009E379E">
        <w:rPr>
          <w:rFonts w:ascii="Verdana" w:hAnsi="Verdana"/>
          <w:sz w:val="21"/>
          <w:szCs w:val="21"/>
        </w:rPr>
        <w:t>confirm</w:t>
      </w:r>
      <w:r w:rsidRPr="00743586">
        <w:rPr>
          <w:rFonts w:ascii="Verdana" w:hAnsi="Verdana"/>
          <w:sz w:val="21"/>
          <w:szCs w:val="21"/>
        </w:rPr>
        <w:t xml:space="preserve">ed that workshops would be required for </w:t>
      </w:r>
      <w:r w:rsidR="006A67EF">
        <w:rPr>
          <w:rFonts w:ascii="Verdana" w:hAnsi="Verdana"/>
          <w:sz w:val="21"/>
          <w:szCs w:val="21"/>
        </w:rPr>
        <w:t>instructors</w:t>
      </w:r>
      <w:r w:rsidRPr="00743586">
        <w:rPr>
          <w:rFonts w:ascii="Verdana" w:hAnsi="Verdana"/>
          <w:sz w:val="21"/>
          <w:szCs w:val="21"/>
        </w:rPr>
        <w:t xml:space="preserve"> teaching </w:t>
      </w:r>
      <w:r w:rsidR="009E379E">
        <w:rPr>
          <w:rFonts w:ascii="Verdana" w:hAnsi="Verdana"/>
          <w:sz w:val="21"/>
          <w:szCs w:val="21"/>
        </w:rPr>
        <w:t xml:space="preserve">a </w:t>
      </w:r>
      <w:r w:rsidRPr="00743586">
        <w:rPr>
          <w:rFonts w:ascii="Verdana" w:hAnsi="Verdana"/>
          <w:sz w:val="21"/>
          <w:szCs w:val="21"/>
        </w:rPr>
        <w:t xml:space="preserve">First Year Seminar or Communication in the </w:t>
      </w:r>
      <w:r w:rsidR="00335BF6" w:rsidRPr="00743586">
        <w:rPr>
          <w:rFonts w:ascii="Verdana" w:hAnsi="Verdana"/>
          <w:sz w:val="21"/>
          <w:szCs w:val="21"/>
        </w:rPr>
        <w:t>major</w:t>
      </w:r>
      <w:r w:rsidR="006A67EF">
        <w:rPr>
          <w:rFonts w:ascii="Verdana" w:hAnsi="Verdana"/>
          <w:sz w:val="21"/>
          <w:szCs w:val="21"/>
        </w:rPr>
        <w:t>;</w:t>
      </w:r>
      <w:r w:rsidR="00335BF6" w:rsidRPr="00743586">
        <w:rPr>
          <w:rFonts w:ascii="Verdana" w:hAnsi="Verdana"/>
          <w:sz w:val="21"/>
          <w:szCs w:val="21"/>
        </w:rPr>
        <w:t xml:space="preserve"> </w:t>
      </w:r>
      <w:r w:rsidRPr="00743586">
        <w:rPr>
          <w:rFonts w:ascii="Verdana" w:hAnsi="Verdana"/>
          <w:sz w:val="21"/>
          <w:szCs w:val="21"/>
        </w:rPr>
        <w:t>workshop</w:t>
      </w:r>
      <w:r w:rsidR="00335BF6" w:rsidRPr="00743586">
        <w:rPr>
          <w:rFonts w:ascii="Verdana" w:hAnsi="Verdana"/>
          <w:sz w:val="21"/>
          <w:szCs w:val="21"/>
        </w:rPr>
        <w:t>s</w:t>
      </w:r>
      <w:r w:rsidRPr="00743586">
        <w:rPr>
          <w:rFonts w:ascii="Verdana" w:hAnsi="Verdana"/>
          <w:sz w:val="21"/>
          <w:szCs w:val="21"/>
        </w:rPr>
        <w:t xml:space="preserve"> would not be required for </w:t>
      </w:r>
      <w:r w:rsidR="006A67EF">
        <w:rPr>
          <w:rFonts w:ascii="Verdana" w:hAnsi="Verdana"/>
          <w:sz w:val="21"/>
          <w:szCs w:val="21"/>
        </w:rPr>
        <w:t>instructors</w:t>
      </w:r>
      <w:r w:rsidRPr="00743586">
        <w:rPr>
          <w:rFonts w:ascii="Verdana" w:hAnsi="Verdana"/>
          <w:sz w:val="21"/>
          <w:szCs w:val="21"/>
        </w:rPr>
        <w:t xml:space="preserve"> teaching IS.  G. Summers noted </w:t>
      </w:r>
      <w:r w:rsidR="006A67EF">
        <w:rPr>
          <w:rFonts w:ascii="Verdana" w:hAnsi="Verdana"/>
          <w:sz w:val="21"/>
          <w:szCs w:val="21"/>
        </w:rPr>
        <w:t>the</w:t>
      </w:r>
      <w:r w:rsidRPr="00743586">
        <w:rPr>
          <w:rFonts w:ascii="Verdana" w:hAnsi="Verdana"/>
          <w:sz w:val="21"/>
          <w:szCs w:val="21"/>
        </w:rPr>
        <w:t xml:space="preserve"> intention to offer </w:t>
      </w:r>
      <w:r w:rsidR="006A67EF">
        <w:rPr>
          <w:rFonts w:ascii="Verdana" w:hAnsi="Verdana"/>
          <w:sz w:val="21"/>
          <w:szCs w:val="21"/>
        </w:rPr>
        <w:t xml:space="preserve">development </w:t>
      </w:r>
      <w:r w:rsidRPr="00743586">
        <w:rPr>
          <w:rFonts w:ascii="Verdana" w:hAnsi="Verdana"/>
          <w:sz w:val="21"/>
          <w:szCs w:val="21"/>
        </w:rPr>
        <w:t xml:space="preserve">IS workshops on a voluntary attendee basis. </w:t>
      </w:r>
    </w:p>
    <w:p w:rsidR="00BE357C" w:rsidRPr="007D09DA" w:rsidRDefault="00BE357C" w:rsidP="007D09DA">
      <w:pPr>
        <w:pStyle w:val="Level1"/>
        <w:numPr>
          <w:ilvl w:val="0"/>
          <w:numId w:val="2"/>
        </w:numPr>
        <w:ind w:left="630" w:hanging="270"/>
        <w:rPr>
          <w:rFonts w:ascii="Verdana" w:hAnsi="Verdana"/>
          <w:sz w:val="21"/>
          <w:szCs w:val="21"/>
        </w:rPr>
      </w:pPr>
      <w:r w:rsidRPr="007D09DA">
        <w:rPr>
          <w:rFonts w:ascii="Verdana" w:hAnsi="Verdana"/>
          <w:sz w:val="21"/>
          <w:szCs w:val="21"/>
        </w:rPr>
        <w:t>Appendix</w:t>
      </w:r>
    </w:p>
    <w:p w:rsidR="00BE357C" w:rsidRPr="00743586" w:rsidRDefault="00BE357C" w:rsidP="000D7653">
      <w:pPr>
        <w:pStyle w:val="Level1"/>
        <w:spacing w:after="360"/>
        <w:ind w:firstLine="0"/>
        <w:rPr>
          <w:rFonts w:ascii="Verdana" w:hAnsi="Verdana"/>
          <w:sz w:val="21"/>
          <w:szCs w:val="21"/>
        </w:rPr>
      </w:pPr>
      <w:r w:rsidRPr="00743586">
        <w:rPr>
          <w:rFonts w:ascii="Verdana" w:hAnsi="Verdana"/>
          <w:sz w:val="21"/>
          <w:szCs w:val="21"/>
        </w:rPr>
        <w:t xml:space="preserve">Revisions to the appendix were </w:t>
      </w:r>
      <w:r w:rsidR="00335BF6" w:rsidRPr="00743586">
        <w:rPr>
          <w:rFonts w:ascii="Verdana" w:hAnsi="Verdana"/>
          <w:sz w:val="21"/>
          <w:szCs w:val="21"/>
        </w:rPr>
        <w:t xml:space="preserve">reviewed and </w:t>
      </w:r>
      <w:r w:rsidRPr="00743586">
        <w:rPr>
          <w:rFonts w:ascii="Verdana" w:hAnsi="Verdana"/>
          <w:sz w:val="21"/>
          <w:szCs w:val="21"/>
        </w:rPr>
        <w:t>accepted by the committee.</w:t>
      </w:r>
    </w:p>
    <w:p w:rsidR="007B6DE9" w:rsidRPr="00743586" w:rsidRDefault="007B6DE9" w:rsidP="00AD4685">
      <w:pPr>
        <w:pStyle w:val="Level1"/>
        <w:spacing w:after="120"/>
        <w:ind w:firstLine="0"/>
        <w:rPr>
          <w:rFonts w:ascii="Verdana" w:hAnsi="Verdana"/>
          <w:sz w:val="21"/>
          <w:szCs w:val="21"/>
          <w:u w:val="single"/>
        </w:rPr>
      </w:pPr>
      <w:r w:rsidRPr="00743586">
        <w:rPr>
          <w:rFonts w:ascii="Verdana" w:hAnsi="Verdana"/>
          <w:sz w:val="21"/>
          <w:szCs w:val="21"/>
          <w:u w:val="single"/>
        </w:rPr>
        <w:t xml:space="preserve">Step 5c </w:t>
      </w:r>
      <w:r w:rsidR="00FF71E4" w:rsidRPr="00743586">
        <w:rPr>
          <w:rFonts w:ascii="Verdana" w:hAnsi="Verdana"/>
          <w:sz w:val="21"/>
          <w:szCs w:val="21"/>
          <w:u w:val="single"/>
        </w:rPr>
        <w:t xml:space="preserve">proposal - </w:t>
      </w:r>
      <w:r w:rsidR="005E4201" w:rsidRPr="00743586">
        <w:rPr>
          <w:rFonts w:ascii="Verdana" w:hAnsi="Verdana"/>
          <w:sz w:val="21"/>
          <w:szCs w:val="21"/>
          <w:u w:val="single"/>
        </w:rPr>
        <w:t>C</w:t>
      </w:r>
      <w:r w:rsidR="00FF71E4" w:rsidRPr="00743586">
        <w:rPr>
          <w:rFonts w:ascii="Verdana" w:hAnsi="Verdana"/>
          <w:sz w:val="21"/>
          <w:szCs w:val="21"/>
          <w:u w:val="single"/>
        </w:rPr>
        <w:t xml:space="preserve">ampus </w:t>
      </w:r>
      <w:r w:rsidR="005E4201" w:rsidRPr="00743586">
        <w:rPr>
          <w:rFonts w:ascii="Verdana" w:hAnsi="Verdana"/>
          <w:sz w:val="21"/>
          <w:szCs w:val="21"/>
          <w:u w:val="single"/>
        </w:rPr>
        <w:t>R</w:t>
      </w:r>
      <w:r w:rsidR="00FF71E4" w:rsidRPr="00743586">
        <w:rPr>
          <w:rFonts w:ascii="Verdana" w:hAnsi="Verdana"/>
          <w:sz w:val="21"/>
          <w:szCs w:val="21"/>
          <w:u w:val="single"/>
        </w:rPr>
        <w:t xml:space="preserve">elease and </w:t>
      </w:r>
      <w:r w:rsidR="005E4201" w:rsidRPr="00743586">
        <w:rPr>
          <w:rFonts w:ascii="Verdana" w:hAnsi="Verdana"/>
          <w:sz w:val="21"/>
          <w:szCs w:val="21"/>
          <w:u w:val="single"/>
        </w:rPr>
        <w:t>O</w:t>
      </w:r>
      <w:r w:rsidR="00FF71E4" w:rsidRPr="00743586">
        <w:rPr>
          <w:rFonts w:ascii="Verdana" w:hAnsi="Verdana"/>
          <w:sz w:val="21"/>
          <w:szCs w:val="21"/>
          <w:u w:val="single"/>
        </w:rPr>
        <w:t>pen</w:t>
      </w:r>
      <w:r w:rsidRPr="00743586">
        <w:rPr>
          <w:rFonts w:ascii="Verdana" w:hAnsi="Verdana"/>
          <w:sz w:val="21"/>
          <w:szCs w:val="21"/>
          <w:u w:val="single"/>
        </w:rPr>
        <w:t xml:space="preserve"> </w:t>
      </w:r>
      <w:r w:rsidR="005E4201" w:rsidRPr="00743586">
        <w:rPr>
          <w:rFonts w:ascii="Verdana" w:hAnsi="Verdana"/>
          <w:sz w:val="21"/>
          <w:szCs w:val="21"/>
          <w:u w:val="single"/>
        </w:rPr>
        <w:t>F</w:t>
      </w:r>
      <w:r w:rsidRPr="00743586">
        <w:rPr>
          <w:rFonts w:ascii="Verdana" w:hAnsi="Verdana"/>
          <w:sz w:val="21"/>
          <w:szCs w:val="21"/>
          <w:u w:val="single"/>
        </w:rPr>
        <w:t>orums</w:t>
      </w:r>
    </w:p>
    <w:p w:rsidR="00BE357C" w:rsidRPr="00743586" w:rsidRDefault="00AD4685" w:rsidP="008959B2">
      <w:pPr>
        <w:pStyle w:val="Level1"/>
        <w:ind w:firstLine="0"/>
        <w:rPr>
          <w:rFonts w:ascii="Verdana" w:hAnsi="Verdana"/>
          <w:sz w:val="21"/>
          <w:szCs w:val="21"/>
        </w:rPr>
      </w:pPr>
      <w:r w:rsidRPr="00743586">
        <w:rPr>
          <w:rFonts w:ascii="Verdana" w:hAnsi="Verdana"/>
          <w:sz w:val="21"/>
          <w:szCs w:val="21"/>
        </w:rPr>
        <w:t>The committee discussed the release of the Step 5c proposal to campus.  Feedback from the Step 5b proposal will be compiled</w:t>
      </w:r>
      <w:r w:rsidR="00335BF6" w:rsidRPr="00743586">
        <w:rPr>
          <w:rFonts w:ascii="Verdana" w:hAnsi="Verdana"/>
          <w:sz w:val="21"/>
          <w:szCs w:val="21"/>
        </w:rPr>
        <w:t xml:space="preserve"> and </w:t>
      </w:r>
      <w:r w:rsidR="007F61DF">
        <w:rPr>
          <w:rFonts w:ascii="Verdana" w:hAnsi="Verdana"/>
          <w:sz w:val="21"/>
          <w:szCs w:val="21"/>
        </w:rPr>
        <w:t>made available</w:t>
      </w:r>
      <w:r w:rsidRPr="00743586">
        <w:rPr>
          <w:rFonts w:ascii="Verdana" w:hAnsi="Verdana"/>
          <w:sz w:val="21"/>
          <w:szCs w:val="21"/>
        </w:rPr>
        <w:t xml:space="preserve">.  The committee will do a final review of the </w:t>
      </w:r>
      <w:r w:rsidR="00335BF6" w:rsidRPr="00743586">
        <w:rPr>
          <w:rFonts w:ascii="Verdana" w:hAnsi="Verdana"/>
          <w:sz w:val="21"/>
          <w:szCs w:val="21"/>
        </w:rPr>
        <w:t xml:space="preserve">Step 5c </w:t>
      </w:r>
      <w:r w:rsidRPr="00743586">
        <w:rPr>
          <w:rFonts w:ascii="Verdana" w:hAnsi="Verdana"/>
          <w:sz w:val="21"/>
          <w:szCs w:val="21"/>
        </w:rPr>
        <w:t>proposal over the next few days</w:t>
      </w:r>
      <w:r w:rsidR="00335BF6" w:rsidRPr="00743586">
        <w:rPr>
          <w:rFonts w:ascii="Verdana" w:hAnsi="Verdana"/>
          <w:sz w:val="21"/>
          <w:szCs w:val="21"/>
        </w:rPr>
        <w:t>.  T</w:t>
      </w:r>
      <w:r w:rsidR="00BE357C" w:rsidRPr="00743586">
        <w:rPr>
          <w:rFonts w:ascii="Verdana" w:hAnsi="Verdana"/>
          <w:sz w:val="21"/>
          <w:szCs w:val="21"/>
        </w:rPr>
        <w:t xml:space="preserve">he </w:t>
      </w:r>
      <w:r w:rsidR="00335BF6" w:rsidRPr="00743586">
        <w:rPr>
          <w:rFonts w:ascii="Verdana" w:hAnsi="Verdana"/>
          <w:sz w:val="21"/>
          <w:szCs w:val="21"/>
        </w:rPr>
        <w:t xml:space="preserve">Step 5c </w:t>
      </w:r>
      <w:r w:rsidR="00BE357C" w:rsidRPr="00743586">
        <w:rPr>
          <w:rFonts w:ascii="Verdana" w:hAnsi="Verdana"/>
          <w:sz w:val="21"/>
          <w:szCs w:val="21"/>
        </w:rPr>
        <w:t>proposal will be released to the campus via a stand-alon</w:t>
      </w:r>
      <w:r w:rsidR="00335BF6" w:rsidRPr="00743586">
        <w:rPr>
          <w:rFonts w:ascii="Verdana" w:hAnsi="Verdana"/>
          <w:sz w:val="21"/>
          <w:szCs w:val="21"/>
        </w:rPr>
        <w:t>e</w:t>
      </w:r>
      <w:r w:rsidR="00BE357C" w:rsidRPr="00743586">
        <w:rPr>
          <w:rFonts w:ascii="Verdana" w:hAnsi="Verdana"/>
          <w:sz w:val="21"/>
          <w:szCs w:val="21"/>
        </w:rPr>
        <w:t xml:space="preserve"> message of the day on </w:t>
      </w:r>
      <w:r w:rsidRPr="00743586">
        <w:rPr>
          <w:rFonts w:ascii="Verdana" w:hAnsi="Verdana"/>
          <w:sz w:val="21"/>
          <w:szCs w:val="21"/>
        </w:rPr>
        <w:t xml:space="preserve">Monday, February 7.  Provost Nook will </w:t>
      </w:r>
      <w:r w:rsidR="00BE357C" w:rsidRPr="00743586">
        <w:rPr>
          <w:rFonts w:ascii="Verdana" w:hAnsi="Verdana"/>
          <w:sz w:val="21"/>
          <w:szCs w:val="21"/>
        </w:rPr>
        <w:t xml:space="preserve">provide a </w:t>
      </w:r>
      <w:r w:rsidRPr="00743586">
        <w:rPr>
          <w:rFonts w:ascii="Verdana" w:hAnsi="Verdana"/>
          <w:sz w:val="21"/>
          <w:szCs w:val="21"/>
        </w:rPr>
        <w:t xml:space="preserve">follow-up </w:t>
      </w:r>
      <w:r w:rsidR="00BE357C" w:rsidRPr="00743586">
        <w:rPr>
          <w:rFonts w:ascii="Verdana" w:hAnsi="Verdana"/>
          <w:sz w:val="21"/>
          <w:szCs w:val="21"/>
        </w:rPr>
        <w:t xml:space="preserve">email </w:t>
      </w:r>
      <w:r w:rsidRPr="00743586">
        <w:rPr>
          <w:rFonts w:ascii="Verdana" w:hAnsi="Verdana"/>
          <w:sz w:val="21"/>
          <w:szCs w:val="21"/>
        </w:rPr>
        <w:t xml:space="preserve">approximately a week later.  Discussion followed on </w:t>
      </w:r>
      <w:r w:rsidR="00335BF6" w:rsidRPr="00743586">
        <w:rPr>
          <w:rFonts w:ascii="Verdana" w:hAnsi="Verdana"/>
          <w:sz w:val="21"/>
          <w:szCs w:val="21"/>
        </w:rPr>
        <w:t xml:space="preserve">the need to </w:t>
      </w:r>
      <w:r w:rsidRPr="00743586">
        <w:rPr>
          <w:rFonts w:ascii="Verdana" w:hAnsi="Verdana"/>
          <w:sz w:val="21"/>
          <w:szCs w:val="21"/>
        </w:rPr>
        <w:t>encourag</w:t>
      </w:r>
      <w:r w:rsidR="00335BF6" w:rsidRPr="00743586">
        <w:rPr>
          <w:rFonts w:ascii="Verdana" w:hAnsi="Verdana"/>
          <w:sz w:val="21"/>
          <w:szCs w:val="21"/>
        </w:rPr>
        <w:t>e</w:t>
      </w:r>
      <w:r w:rsidRPr="00743586">
        <w:rPr>
          <w:rFonts w:ascii="Verdana" w:hAnsi="Verdana"/>
          <w:sz w:val="21"/>
          <w:szCs w:val="21"/>
        </w:rPr>
        <w:t xml:space="preserve"> participation in open forums. </w:t>
      </w:r>
    </w:p>
    <w:p w:rsidR="008959B2" w:rsidRPr="00743586" w:rsidRDefault="00335BF6" w:rsidP="008959B2">
      <w:pPr>
        <w:pStyle w:val="Level1"/>
        <w:ind w:firstLine="0"/>
        <w:rPr>
          <w:rFonts w:ascii="Verdana" w:hAnsi="Verdana"/>
          <w:sz w:val="21"/>
          <w:szCs w:val="21"/>
        </w:rPr>
      </w:pPr>
      <w:r w:rsidRPr="00743586">
        <w:rPr>
          <w:rFonts w:ascii="Verdana" w:hAnsi="Verdana"/>
          <w:sz w:val="21"/>
          <w:szCs w:val="21"/>
        </w:rPr>
        <w:t xml:space="preserve">The next </w:t>
      </w:r>
      <w:r w:rsidR="000D7653" w:rsidRPr="00743586">
        <w:rPr>
          <w:rFonts w:ascii="Verdana" w:hAnsi="Verdana"/>
          <w:sz w:val="21"/>
          <w:szCs w:val="21"/>
        </w:rPr>
        <w:t xml:space="preserve">GEPRC </w:t>
      </w:r>
      <w:r w:rsidRPr="00743586">
        <w:rPr>
          <w:rFonts w:ascii="Verdana" w:hAnsi="Verdana"/>
          <w:sz w:val="21"/>
          <w:szCs w:val="21"/>
        </w:rPr>
        <w:t>meeting is scheduled for February 17; the committee will not meet February 10.</w:t>
      </w:r>
    </w:p>
    <w:p w:rsidR="00C56A34" w:rsidRPr="00743586" w:rsidRDefault="00262BA4" w:rsidP="00C90F15">
      <w:pPr>
        <w:pStyle w:val="Level1"/>
        <w:rPr>
          <w:rFonts w:ascii="Verdana" w:hAnsi="Verdana"/>
          <w:sz w:val="21"/>
          <w:szCs w:val="21"/>
        </w:rPr>
      </w:pPr>
      <w:r w:rsidRPr="00743586">
        <w:rPr>
          <w:rFonts w:ascii="Verdana" w:hAnsi="Verdana"/>
          <w:sz w:val="21"/>
          <w:szCs w:val="21"/>
        </w:rPr>
        <w:t xml:space="preserve"> </w:t>
      </w:r>
      <w:r w:rsidR="00207113" w:rsidRPr="00743586">
        <w:rPr>
          <w:rFonts w:ascii="Verdana" w:hAnsi="Verdana"/>
          <w:sz w:val="21"/>
          <w:szCs w:val="21"/>
        </w:rPr>
        <w:t xml:space="preserve"> </w:t>
      </w:r>
      <w:r w:rsidR="00636ED3" w:rsidRPr="00743586">
        <w:rPr>
          <w:rFonts w:ascii="Verdana" w:hAnsi="Verdana"/>
          <w:sz w:val="21"/>
          <w:szCs w:val="21"/>
        </w:rPr>
        <w:t>6</w:t>
      </w:r>
      <w:r w:rsidR="00C56A34" w:rsidRPr="00743586">
        <w:rPr>
          <w:rFonts w:ascii="Verdana" w:hAnsi="Verdana"/>
          <w:sz w:val="21"/>
          <w:szCs w:val="21"/>
        </w:rPr>
        <w:t xml:space="preserve">.  The meeting was adjourned by general consent at </w:t>
      </w:r>
      <w:r w:rsidR="00093FF8" w:rsidRPr="00743586">
        <w:rPr>
          <w:rFonts w:ascii="Verdana" w:hAnsi="Verdana"/>
          <w:sz w:val="21"/>
          <w:szCs w:val="21"/>
        </w:rPr>
        <w:t>10:5</w:t>
      </w:r>
      <w:r w:rsidR="00BE357C" w:rsidRPr="00743586">
        <w:rPr>
          <w:rFonts w:ascii="Verdana" w:hAnsi="Verdana"/>
          <w:sz w:val="21"/>
          <w:szCs w:val="21"/>
        </w:rPr>
        <w:t>0</w:t>
      </w:r>
      <w:r w:rsidR="00C56A34" w:rsidRPr="00743586">
        <w:rPr>
          <w:rFonts w:ascii="Verdana" w:hAnsi="Verdana"/>
          <w:sz w:val="21"/>
          <w:szCs w:val="21"/>
        </w:rPr>
        <w:t xml:space="preserve"> </w:t>
      </w:r>
      <w:r w:rsidR="00093FF8" w:rsidRPr="00743586">
        <w:rPr>
          <w:rFonts w:ascii="Verdana" w:hAnsi="Verdana"/>
          <w:sz w:val="21"/>
          <w:szCs w:val="21"/>
        </w:rPr>
        <w:t>a</w:t>
      </w:r>
      <w:r w:rsidR="00C56A34" w:rsidRPr="00743586">
        <w:rPr>
          <w:rFonts w:ascii="Verdana" w:hAnsi="Verdana"/>
          <w:sz w:val="21"/>
          <w:szCs w:val="21"/>
        </w:rPr>
        <w:t>.m.</w:t>
      </w:r>
    </w:p>
    <w:p w:rsidR="00013A7D" w:rsidRPr="00743586" w:rsidRDefault="00C56A34" w:rsidP="00BE357C">
      <w:pPr>
        <w:pStyle w:val="Level1"/>
        <w:spacing w:after="0"/>
        <w:rPr>
          <w:rFonts w:ascii="Verdana" w:hAnsi="Verdana"/>
          <w:sz w:val="21"/>
          <w:szCs w:val="21"/>
        </w:rPr>
      </w:pPr>
      <w:r w:rsidRPr="00743586">
        <w:rPr>
          <w:rFonts w:ascii="Verdana" w:hAnsi="Verdana"/>
          <w:sz w:val="21"/>
          <w:szCs w:val="21"/>
        </w:rPr>
        <w:t>Minutes Recorded by</w:t>
      </w:r>
      <w:r w:rsidR="009D3369" w:rsidRPr="00743586">
        <w:rPr>
          <w:rFonts w:ascii="Verdana" w:hAnsi="Verdana"/>
          <w:sz w:val="21"/>
          <w:szCs w:val="21"/>
        </w:rPr>
        <w:t>:</w:t>
      </w:r>
      <w:r w:rsidR="00BE357C" w:rsidRPr="00743586">
        <w:rPr>
          <w:rFonts w:ascii="Verdana" w:hAnsi="Verdana"/>
          <w:sz w:val="21"/>
          <w:szCs w:val="21"/>
        </w:rPr>
        <w:t xml:space="preserve">  </w:t>
      </w:r>
      <w:r w:rsidR="0043140C" w:rsidRPr="00743586">
        <w:rPr>
          <w:rFonts w:ascii="Verdana" w:hAnsi="Verdana"/>
          <w:sz w:val="21"/>
          <w:szCs w:val="21"/>
        </w:rPr>
        <w:t>Nanci Simon</w:t>
      </w:r>
      <w:r w:rsidR="009D3369" w:rsidRPr="00743586">
        <w:rPr>
          <w:rFonts w:ascii="Verdana" w:hAnsi="Verdana"/>
          <w:sz w:val="21"/>
          <w:szCs w:val="21"/>
        </w:rPr>
        <w:t xml:space="preserve">, </w:t>
      </w:r>
      <w:r w:rsidRPr="00743586">
        <w:rPr>
          <w:rFonts w:ascii="Verdana" w:hAnsi="Verdana"/>
          <w:sz w:val="21"/>
          <w:szCs w:val="21"/>
        </w:rPr>
        <w:t>Secretary to the Faculty Senate</w:t>
      </w:r>
    </w:p>
    <w:sectPr w:rsidR="00013A7D" w:rsidRPr="00743586" w:rsidSect="00743586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B37" w:rsidRDefault="00326B37" w:rsidP="00736C84">
      <w:r>
        <w:separator/>
      </w:r>
    </w:p>
  </w:endnote>
  <w:endnote w:type="continuationSeparator" w:id="0">
    <w:p w:rsidR="00326B37" w:rsidRDefault="00326B37" w:rsidP="00736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1797"/>
      <w:docPartObj>
        <w:docPartGallery w:val="Page Numbers (Bottom of Page)"/>
        <w:docPartUnique/>
      </w:docPartObj>
    </w:sdtPr>
    <w:sdtContent>
      <w:p w:rsidR="00335BF6" w:rsidRDefault="00D74AEB">
        <w:pPr>
          <w:pStyle w:val="Footer"/>
          <w:jc w:val="center"/>
        </w:pPr>
        <w:fldSimple w:instr=" PAGE   \* MERGEFORMAT ">
          <w:r w:rsidR="00D4393D">
            <w:rPr>
              <w:noProof/>
            </w:rPr>
            <w:t>3</w:t>
          </w:r>
        </w:fldSimple>
      </w:p>
    </w:sdtContent>
  </w:sdt>
  <w:p w:rsidR="00335BF6" w:rsidRDefault="00335B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B37" w:rsidRDefault="00326B37" w:rsidP="00736C84">
      <w:r>
        <w:separator/>
      </w:r>
    </w:p>
  </w:footnote>
  <w:footnote w:type="continuationSeparator" w:id="0">
    <w:p w:rsidR="00326B37" w:rsidRDefault="00326B37" w:rsidP="00736C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C611C"/>
    <w:multiLevelType w:val="hybridMultilevel"/>
    <w:tmpl w:val="6EA65F0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456453AA"/>
    <w:multiLevelType w:val="hybridMultilevel"/>
    <w:tmpl w:val="4C526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AC6C88"/>
    <w:multiLevelType w:val="hybridMultilevel"/>
    <w:tmpl w:val="CE7AA9F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A34"/>
    <w:rsid w:val="00006A18"/>
    <w:rsid w:val="00006E40"/>
    <w:rsid w:val="000077E0"/>
    <w:rsid w:val="00007875"/>
    <w:rsid w:val="00013A7D"/>
    <w:rsid w:val="00022F8D"/>
    <w:rsid w:val="00024C83"/>
    <w:rsid w:val="00036F87"/>
    <w:rsid w:val="000451E8"/>
    <w:rsid w:val="00075AA3"/>
    <w:rsid w:val="0007780B"/>
    <w:rsid w:val="00091783"/>
    <w:rsid w:val="00093FF8"/>
    <w:rsid w:val="00094463"/>
    <w:rsid w:val="000A30D9"/>
    <w:rsid w:val="000D7653"/>
    <w:rsid w:val="000E5B09"/>
    <w:rsid w:val="000F19E7"/>
    <w:rsid w:val="000F4C39"/>
    <w:rsid w:val="00104227"/>
    <w:rsid w:val="0012112F"/>
    <w:rsid w:val="00121F80"/>
    <w:rsid w:val="00135749"/>
    <w:rsid w:val="001364A7"/>
    <w:rsid w:val="00142820"/>
    <w:rsid w:val="00144673"/>
    <w:rsid w:val="001509BF"/>
    <w:rsid w:val="0015762D"/>
    <w:rsid w:val="00160E70"/>
    <w:rsid w:val="00165DB6"/>
    <w:rsid w:val="00166BF4"/>
    <w:rsid w:val="0017297B"/>
    <w:rsid w:val="00194138"/>
    <w:rsid w:val="00195CDF"/>
    <w:rsid w:val="001A2146"/>
    <w:rsid w:val="001A3FA3"/>
    <w:rsid w:val="001B011D"/>
    <w:rsid w:val="001B3862"/>
    <w:rsid w:val="001E11E8"/>
    <w:rsid w:val="001E76D1"/>
    <w:rsid w:val="001F081E"/>
    <w:rsid w:val="001F7E21"/>
    <w:rsid w:val="00204EB1"/>
    <w:rsid w:val="00207113"/>
    <w:rsid w:val="00210AB2"/>
    <w:rsid w:val="002436C9"/>
    <w:rsid w:val="002444A6"/>
    <w:rsid w:val="0024741E"/>
    <w:rsid w:val="0025593E"/>
    <w:rsid w:val="00260BC5"/>
    <w:rsid w:val="00261F09"/>
    <w:rsid w:val="00262BA4"/>
    <w:rsid w:val="00264229"/>
    <w:rsid w:val="002772BE"/>
    <w:rsid w:val="00282C0D"/>
    <w:rsid w:val="002A4A81"/>
    <w:rsid w:val="002A5049"/>
    <w:rsid w:val="002B2C54"/>
    <w:rsid w:val="002B426E"/>
    <w:rsid w:val="002C26CE"/>
    <w:rsid w:val="002E1382"/>
    <w:rsid w:val="002F4EEE"/>
    <w:rsid w:val="00304B33"/>
    <w:rsid w:val="00305F1B"/>
    <w:rsid w:val="00322636"/>
    <w:rsid w:val="00326B37"/>
    <w:rsid w:val="003316FF"/>
    <w:rsid w:val="00332A23"/>
    <w:rsid w:val="00335BF6"/>
    <w:rsid w:val="00351989"/>
    <w:rsid w:val="0035225E"/>
    <w:rsid w:val="00354F50"/>
    <w:rsid w:val="0036481B"/>
    <w:rsid w:val="00371D86"/>
    <w:rsid w:val="0037235D"/>
    <w:rsid w:val="00390DA3"/>
    <w:rsid w:val="00395190"/>
    <w:rsid w:val="00396412"/>
    <w:rsid w:val="00397D0F"/>
    <w:rsid w:val="003A1E88"/>
    <w:rsid w:val="003A1F6E"/>
    <w:rsid w:val="003A6764"/>
    <w:rsid w:val="003B21E5"/>
    <w:rsid w:val="003B4D4D"/>
    <w:rsid w:val="003C20E8"/>
    <w:rsid w:val="003E2247"/>
    <w:rsid w:val="004064AA"/>
    <w:rsid w:val="0041799C"/>
    <w:rsid w:val="00422337"/>
    <w:rsid w:val="0043140C"/>
    <w:rsid w:val="004426FE"/>
    <w:rsid w:val="00443C46"/>
    <w:rsid w:val="00462218"/>
    <w:rsid w:val="004662E5"/>
    <w:rsid w:val="004669AF"/>
    <w:rsid w:val="00490D33"/>
    <w:rsid w:val="004B04CF"/>
    <w:rsid w:val="004B460E"/>
    <w:rsid w:val="004E537F"/>
    <w:rsid w:val="004F2FE5"/>
    <w:rsid w:val="005344BB"/>
    <w:rsid w:val="00541388"/>
    <w:rsid w:val="0054156B"/>
    <w:rsid w:val="005439F2"/>
    <w:rsid w:val="00564A15"/>
    <w:rsid w:val="00573D63"/>
    <w:rsid w:val="00580055"/>
    <w:rsid w:val="00583518"/>
    <w:rsid w:val="005A500F"/>
    <w:rsid w:val="005B03F9"/>
    <w:rsid w:val="005B12BA"/>
    <w:rsid w:val="005B236E"/>
    <w:rsid w:val="005E4201"/>
    <w:rsid w:val="005E4DF1"/>
    <w:rsid w:val="0062597E"/>
    <w:rsid w:val="00636ED3"/>
    <w:rsid w:val="00654237"/>
    <w:rsid w:val="006546F7"/>
    <w:rsid w:val="00654717"/>
    <w:rsid w:val="00657F68"/>
    <w:rsid w:val="00663D00"/>
    <w:rsid w:val="00681AC5"/>
    <w:rsid w:val="00696A15"/>
    <w:rsid w:val="006A67EF"/>
    <w:rsid w:val="006C41CC"/>
    <w:rsid w:val="006F037C"/>
    <w:rsid w:val="0070625B"/>
    <w:rsid w:val="0071687A"/>
    <w:rsid w:val="00720E40"/>
    <w:rsid w:val="00721DA5"/>
    <w:rsid w:val="007360DB"/>
    <w:rsid w:val="00736C84"/>
    <w:rsid w:val="00743586"/>
    <w:rsid w:val="007459B2"/>
    <w:rsid w:val="0079404F"/>
    <w:rsid w:val="00794CEA"/>
    <w:rsid w:val="00796079"/>
    <w:rsid w:val="007A3DE4"/>
    <w:rsid w:val="007B6DE9"/>
    <w:rsid w:val="007C0652"/>
    <w:rsid w:val="007C67DC"/>
    <w:rsid w:val="007D09DA"/>
    <w:rsid w:val="007F1111"/>
    <w:rsid w:val="007F61DF"/>
    <w:rsid w:val="00814752"/>
    <w:rsid w:val="008154E1"/>
    <w:rsid w:val="00817285"/>
    <w:rsid w:val="00827494"/>
    <w:rsid w:val="00830102"/>
    <w:rsid w:val="0083679D"/>
    <w:rsid w:val="00842428"/>
    <w:rsid w:val="00876B14"/>
    <w:rsid w:val="00877584"/>
    <w:rsid w:val="008877B9"/>
    <w:rsid w:val="008959B2"/>
    <w:rsid w:val="008B53E4"/>
    <w:rsid w:val="008E7E2E"/>
    <w:rsid w:val="008F0661"/>
    <w:rsid w:val="008F798C"/>
    <w:rsid w:val="00911558"/>
    <w:rsid w:val="009232F3"/>
    <w:rsid w:val="00944F3E"/>
    <w:rsid w:val="009456AB"/>
    <w:rsid w:val="0095452D"/>
    <w:rsid w:val="00963C5C"/>
    <w:rsid w:val="00984369"/>
    <w:rsid w:val="009856EE"/>
    <w:rsid w:val="00994F01"/>
    <w:rsid w:val="009A76DA"/>
    <w:rsid w:val="009B0A20"/>
    <w:rsid w:val="009C7ED9"/>
    <w:rsid w:val="009D3369"/>
    <w:rsid w:val="009E1208"/>
    <w:rsid w:val="009E379E"/>
    <w:rsid w:val="009E6FB8"/>
    <w:rsid w:val="00A01798"/>
    <w:rsid w:val="00A12E10"/>
    <w:rsid w:val="00A34110"/>
    <w:rsid w:val="00A61263"/>
    <w:rsid w:val="00A63AF7"/>
    <w:rsid w:val="00A87B47"/>
    <w:rsid w:val="00A92F72"/>
    <w:rsid w:val="00AC28CB"/>
    <w:rsid w:val="00AD4685"/>
    <w:rsid w:val="00AE3279"/>
    <w:rsid w:val="00AF7B3B"/>
    <w:rsid w:val="00B12437"/>
    <w:rsid w:val="00B20FE6"/>
    <w:rsid w:val="00B25510"/>
    <w:rsid w:val="00B31235"/>
    <w:rsid w:val="00B32A05"/>
    <w:rsid w:val="00B36DB9"/>
    <w:rsid w:val="00B42FE1"/>
    <w:rsid w:val="00B44AD1"/>
    <w:rsid w:val="00B51F68"/>
    <w:rsid w:val="00B55647"/>
    <w:rsid w:val="00B561E9"/>
    <w:rsid w:val="00B6083A"/>
    <w:rsid w:val="00B7064E"/>
    <w:rsid w:val="00B7475F"/>
    <w:rsid w:val="00B80372"/>
    <w:rsid w:val="00B91DD4"/>
    <w:rsid w:val="00BA1BB2"/>
    <w:rsid w:val="00BA5C79"/>
    <w:rsid w:val="00BB12F2"/>
    <w:rsid w:val="00BC02B5"/>
    <w:rsid w:val="00BC218F"/>
    <w:rsid w:val="00BC579F"/>
    <w:rsid w:val="00BE357C"/>
    <w:rsid w:val="00BE4DAA"/>
    <w:rsid w:val="00BE5972"/>
    <w:rsid w:val="00BF5E4F"/>
    <w:rsid w:val="00C01253"/>
    <w:rsid w:val="00C0155F"/>
    <w:rsid w:val="00C15BAC"/>
    <w:rsid w:val="00C16B5A"/>
    <w:rsid w:val="00C25ED8"/>
    <w:rsid w:val="00C30B2D"/>
    <w:rsid w:val="00C51170"/>
    <w:rsid w:val="00C56A34"/>
    <w:rsid w:val="00C678F4"/>
    <w:rsid w:val="00C71678"/>
    <w:rsid w:val="00C86DAC"/>
    <w:rsid w:val="00C90F15"/>
    <w:rsid w:val="00C91707"/>
    <w:rsid w:val="00CB5F86"/>
    <w:rsid w:val="00CD5C7A"/>
    <w:rsid w:val="00CE4FDC"/>
    <w:rsid w:val="00CF0780"/>
    <w:rsid w:val="00CF2D97"/>
    <w:rsid w:val="00D1599A"/>
    <w:rsid w:val="00D163B9"/>
    <w:rsid w:val="00D22601"/>
    <w:rsid w:val="00D26E1C"/>
    <w:rsid w:val="00D31280"/>
    <w:rsid w:val="00D4393D"/>
    <w:rsid w:val="00D47A92"/>
    <w:rsid w:val="00D55210"/>
    <w:rsid w:val="00D55C54"/>
    <w:rsid w:val="00D657C8"/>
    <w:rsid w:val="00D712BC"/>
    <w:rsid w:val="00D73A17"/>
    <w:rsid w:val="00D74AEB"/>
    <w:rsid w:val="00D804C9"/>
    <w:rsid w:val="00DA220A"/>
    <w:rsid w:val="00DA5064"/>
    <w:rsid w:val="00DA5AF7"/>
    <w:rsid w:val="00DD0650"/>
    <w:rsid w:val="00DE16AE"/>
    <w:rsid w:val="00DE24C6"/>
    <w:rsid w:val="00DE2C96"/>
    <w:rsid w:val="00DF321D"/>
    <w:rsid w:val="00E0203F"/>
    <w:rsid w:val="00E04CD1"/>
    <w:rsid w:val="00E217D9"/>
    <w:rsid w:val="00E21E28"/>
    <w:rsid w:val="00E23505"/>
    <w:rsid w:val="00E47B7A"/>
    <w:rsid w:val="00E9211F"/>
    <w:rsid w:val="00EC27F5"/>
    <w:rsid w:val="00ED3A5C"/>
    <w:rsid w:val="00EF6918"/>
    <w:rsid w:val="00F059BA"/>
    <w:rsid w:val="00F066B1"/>
    <w:rsid w:val="00F07431"/>
    <w:rsid w:val="00F1013B"/>
    <w:rsid w:val="00F12963"/>
    <w:rsid w:val="00F15668"/>
    <w:rsid w:val="00F30946"/>
    <w:rsid w:val="00F31E1A"/>
    <w:rsid w:val="00F45D0E"/>
    <w:rsid w:val="00F470CB"/>
    <w:rsid w:val="00F51C17"/>
    <w:rsid w:val="00F55B6D"/>
    <w:rsid w:val="00F6284F"/>
    <w:rsid w:val="00F634D2"/>
    <w:rsid w:val="00F7043A"/>
    <w:rsid w:val="00F72CFA"/>
    <w:rsid w:val="00F74A81"/>
    <w:rsid w:val="00F74FF1"/>
    <w:rsid w:val="00F93645"/>
    <w:rsid w:val="00FA2F5E"/>
    <w:rsid w:val="00FB1F09"/>
    <w:rsid w:val="00FB238A"/>
    <w:rsid w:val="00FB7C01"/>
    <w:rsid w:val="00FC4DC9"/>
    <w:rsid w:val="00FE7E8B"/>
    <w:rsid w:val="00FF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C56A34"/>
    <w:pPr>
      <w:spacing w:after="240"/>
      <w:ind w:hanging="360"/>
    </w:pPr>
    <w:rPr>
      <w:rFonts w:eastAsia="SimSun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736C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C84"/>
  </w:style>
  <w:style w:type="paragraph" w:styleId="Footer">
    <w:name w:val="footer"/>
    <w:basedOn w:val="Normal"/>
    <w:link w:val="FooterChar"/>
    <w:uiPriority w:val="99"/>
    <w:unhideWhenUsed/>
    <w:rsid w:val="00736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C84"/>
  </w:style>
  <w:style w:type="paragraph" w:styleId="BalloonText">
    <w:name w:val="Balloon Text"/>
    <w:basedOn w:val="Normal"/>
    <w:link w:val="BalloonTextChar"/>
    <w:uiPriority w:val="99"/>
    <w:semiHidden/>
    <w:unhideWhenUsed/>
    <w:rsid w:val="00944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BEBD7B3069C40B0FE2B05D0C28C2E" ma:contentTypeVersion="0" ma:contentTypeDescription="Create a new document." ma:contentTypeScope="" ma:versionID="9266cda62ed5814fe5e08d1f2f5e2a8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76323D8-127C-42C7-8075-54F15235D9DB}"/>
</file>

<file path=customXml/itemProps2.xml><?xml version="1.0" encoding="utf-8"?>
<ds:datastoreItem xmlns:ds="http://schemas.openxmlformats.org/officeDocument/2006/customXml" ds:itemID="{312E5BB1-EFAD-44A3-ABFF-BC3D90784698}"/>
</file>

<file path=customXml/itemProps3.xml><?xml version="1.0" encoding="utf-8"?>
<ds:datastoreItem xmlns:ds="http://schemas.openxmlformats.org/officeDocument/2006/customXml" ds:itemID="{1ACC6A5B-035C-489F-A3A2-34A947B89069}"/>
</file>

<file path=customXml/itemProps4.xml><?xml version="1.0" encoding="utf-8"?>
<ds:datastoreItem xmlns:ds="http://schemas.openxmlformats.org/officeDocument/2006/customXml" ds:itemID="{AE4C40C1-187B-4CCB-8EBC-26BA8A2788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3</Pages>
  <Words>1008</Words>
  <Characters>5515</Characters>
  <Application>Microsoft Office Word</Application>
  <DocSecurity>0</DocSecurity>
  <Lines>104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Gavinski</dc:creator>
  <cp:keywords/>
  <dc:description/>
  <cp:lastModifiedBy>Nanci Jene Simon</cp:lastModifiedBy>
  <cp:revision>16</cp:revision>
  <cp:lastPrinted>2011-02-07T20:37:00Z</cp:lastPrinted>
  <dcterms:created xsi:type="dcterms:W3CDTF">2011-02-07T17:34:00Z</dcterms:created>
  <dcterms:modified xsi:type="dcterms:W3CDTF">2011-02-14T15:55:00Z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0x01010056FBEBD7B3069C40B0FE2B05D0C28C2E</vt:lpwstr>
  </property>
</Properties>
</file>