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4A07" w:rsidRPr="00034A07" w:rsidRDefault="00034A07" w:rsidP="00034A07">
      <w:pPr>
        <w:jc w:val="center"/>
        <w:rPr>
          <w:b/>
        </w:rPr>
      </w:pPr>
      <w:r w:rsidRPr="00034A07">
        <w:rPr>
          <w:b/>
        </w:rPr>
        <w:t>General Education Policy Review Committee</w:t>
      </w:r>
    </w:p>
    <w:p w:rsidR="00034A07" w:rsidRPr="00034A07" w:rsidRDefault="006A2F6B" w:rsidP="00034A07">
      <w:pPr>
        <w:jc w:val="center"/>
        <w:rPr>
          <w:b/>
        </w:rPr>
      </w:pPr>
      <w:r>
        <w:rPr>
          <w:b/>
        </w:rPr>
        <w:t>Minutes of the October 1</w:t>
      </w:r>
      <w:r w:rsidR="00034A07" w:rsidRPr="00034A07">
        <w:rPr>
          <w:b/>
        </w:rPr>
        <w:t>, 2009 Meeting.</w:t>
      </w:r>
    </w:p>
    <w:p w:rsidR="00034A07" w:rsidRDefault="00034A07"/>
    <w:p w:rsidR="00034A07" w:rsidRDefault="00034A07">
      <w:r>
        <w:t xml:space="preserve">Present:  </w:t>
      </w:r>
      <w:r w:rsidRPr="00034A07">
        <w:rPr>
          <w:u w:val="single"/>
        </w:rPr>
        <w:t>Don Guay</w:t>
      </w:r>
      <w:r>
        <w:t xml:space="preserve">, </w:t>
      </w:r>
      <w:r w:rsidRPr="006A2F6B">
        <w:t>Greg Summers</w:t>
      </w:r>
      <w:r>
        <w:t xml:space="preserve">, </w:t>
      </w:r>
      <w:r w:rsidR="006A2F6B">
        <w:t xml:space="preserve">Nisha Fernando, </w:t>
      </w:r>
      <w:r>
        <w:t>J</w:t>
      </w:r>
      <w:r w:rsidR="006A2F6B">
        <w:t xml:space="preserve">ustin Glodowski, </w:t>
      </w:r>
      <w:r>
        <w:t xml:space="preserve">Gary Olsen, Randy Olson, </w:t>
      </w:r>
      <w:r w:rsidR="006A2F6B">
        <w:t xml:space="preserve">James Sage, </w:t>
      </w:r>
      <w:r>
        <w:t xml:space="preserve">Julie Schneider, </w:t>
      </w:r>
      <w:r w:rsidR="006A2F6B">
        <w:t>Robert Sirabian</w:t>
      </w:r>
      <w:r>
        <w:t>, Mary Holland.</w:t>
      </w:r>
    </w:p>
    <w:p w:rsidR="00034A07" w:rsidRDefault="00034A07"/>
    <w:p w:rsidR="00034A07" w:rsidRDefault="006A2F6B">
      <w:r>
        <w:t xml:space="preserve">Guest:  Axel </w:t>
      </w:r>
      <w:r>
        <w:t>Schmetzke</w:t>
      </w:r>
      <w:r>
        <w:t>.</w:t>
      </w:r>
    </w:p>
    <w:p w:rsidR="00034A07" w:rsidRDefault="00034A07"/>
    <w:p w:rsidR="00080D86" w:rsidRDefault="006A2F6B">
      <w:r>
        <w:t>Called to order</w:t>
      </w:r>
      <w:r>
        <w:t xml:space="preserve"> at</w:t>
      </w:r>
      <w:r>
        <w:t xml:space="preserve"> 8:05</w:t>
      </w:r>
      <w:r w:rsidR="00034A07">
        <w:t>am.</w:t>
      </w:r>
    </w:p>
    <w:p w:rsidR="00080D86" w:rsidRDefault="006A2F6B"/>
    <w:p w:rsidR="00C54055" w:rsidRDefault="006A2F6B">
      <w:r>
        <w:t>Minutes of September 21 were approved.</w:t>
      </w:r>
    </w:p>
    <w:p w:rsidR="00C54055" w:rsidRDefault="006A2F6B"/>
    <w:p w:rsidR="00C54055" w:rsidRDefault="006A2F6B">
      <w:r>
        <w:t>Announcements:</w:t>
      </w:r>
    </w:p>
    <w:p w:rsidR="00973194" w:rsidRDefault="006A2F6B" w:rsidP="00C54055">
      <w:pPr>
        <w:pStyle w:val="ListParagraph"/>
        <w:numPr>
          <w:ilvl w:val="0"/>
          <w:numId w:val="2"/>
        </w:numPr>
      </w:pPr>
      <w:r>
        <w:t>Don and Greg</w:t>
      </w:r>
      <w:r>
        <w:t xml:space="preserve"> met with Jeff Morin regarding forming committees for Learning Outcomes</w:t>
      </w:r>
      <w:r>
        <w:t>.</w:t>
      </w:r>
      <w:r>
        <w:t xml:space="preserve">  The advantage is to get more people involved in the process. The disadvanta</w:t>
      </w:r>
      <w:r>
        <w:t xml:space="preserve">ge is the months it would add to the process.  We are accredited through 2017.   HLC will be here before January 2012 and we must have students in the revised General Education Policy by Fall 2011.  </w:t>
      </w:r>
    </w:p>
    <w:p w:rsidR="00973194" w:rsidRDefault="006A2F6B" w:rsidP="00973194">
      <w:pPr>
        <w:pStyle w:val="ListParagraph"/>
      </w:pPr>
    </w:p>
    <w:p w:rsidR="00AC58AC" w:rsidRDefault="006A2F6B" w:rsidP="00973194">
      <w:pPr>
        <w:pStyle w:val="ListParagraph"/>
      </w:pPr>
      <w:r>
        <w:t>The stakes are high!  We were asked to revise the Gener</w:t>
      </w:r>
      <w:r>
        <w:t>al Education Policy in the 80s and again in the 90s and we didn’t do enough either time.  This third ti</w:t>
      </w:r>
      <w:r>
        <w:t xml:space="preserve">me they could put us on a </w:t>
      </w:r>
      <w:r>
        <w:t xml:space="preserve">kind of </w:t>
      </w:r>
      <w:r>
        <w:t>prob</w:t>
      </w:r>
      <w:r>
        <w:t>ation where they check up on us every year.</w:t>
      </w:r>
      <w:r>
        <w:t xml:space="preserve">  We need to include </w:t>
      </w:r>
      <w:r>
        <w:t>ass</w:t>
      </w:r>
      <w:r>
        <w:t>essment at the same time</w:t>
      </w:r>
      <w:r>
        <w:t>.</w:t>
      </w:r>
    </w:p>
    <w:p w:rsidR="00C54055" w:rsidRDefault="006A2F6B" w:rsidP="00973194">
      <w:pPr>
        <w:pStyle w:val="ListParagraph"/>
      </w:pPr>
    </w:p>
    <w:p w:rsidR="00814710" w:rsidRDefault="006A2F6B" w:rsidP="00C54055">
      <w:pPr>
        <w:pStyle w:val="ListParagraph"/>
        <w:numPr>
          <w:ilvl w:val="0"/>
          <w:numId w:val="2"/>
        </w:numPr>
      </w:pPr>
      <w:r>
        <w:t>First Year Seminar is</w:t>
      </w:r>
      <w:r>
        <w:t xml:space="preserve"> greatly supported.  We already have resources on campus, we could bring in Living-Learning Communities, and there may have to be a shift in allocation and scheduling of resources.  Keep the Learning Outcomes </w:t>
      </w:r>
      <w:r>
        <w:t>as flexible; for example so a 1-</w:t>
      </w:r>
      <w:r>
        <w:t>credit freshman</w:t>
      </w:r>
      <w:r>
        <w:t xml:space="preserve"> </w:t>
      </w:r>
      <w:r>
        <w:t xml:space="preserve">passion </w:t>
      </w:r>
      <w:r>
        <w:t xml:space="preserve">course could be added </w:t>
      </w:r>
      <w:r>
        <w:t xml:space="preserve">to a 3-credit core FYS </w:t>
      </w:r>
      <w:r>
        <w:t>as a combo.</w:t>
      </w:r>
    </w:p>
    <w:p w:rsidR="00814710" w:rsidRDefault="006A2F6B" w:rsidP="00814710"/>
    <w:p w:rsidR="00594846" w:rsidRDefault="006A2F6B" w:rsidP="00814710">
      <w:pPr>
        <w:ind w:left="720"/>
      </w:pPr>
      <w:r>
        <w:t>Faculty seems to want training on how to do this and they are excited to teach this.  Other campuses have dedicated a dedicated coordinator of this program to give the nuts and bolts of how</w:t>
      </w:r>
      <w:r>
        <w:t xml:space="preserve"> to do it.  We might want suggest such a position in our proposal.</w:t>
      </w:r>
    </w:p>
    <w:p w:rsidR="00594846" w:rsidRDefault="006A2F6B"/>
    <w:p w:rsidR="00594846" w:rsidRDefault="006A2F6B">
      <w:r>
        <w:t xml:space="preserve">New Business: </w:t>
      </w:r>
    </w:p>
    <w:p w:rsidR="00732487" w:rsidRDefault="006A2F6B" w:rsidP="00594846">
      <w:pPr>
        <w:pStyle w:val="ListParagraph"/>
        <w:numPr>
          <w:ilvl w:val="0"/>
          <w:numId w:val="1"/>
        </w:numPr>
      </w:pPr>
      <w:r>
        <w:t>Committee Co-Chair.</w:t>
      </w:r>
    </w:p>
    <w:p w:rsidR="00B6720B" w:rsidRDefault="006A2F6B" w:rsidP="00732487">
      <w:pPr>
        <w:pStyle w:val="ListParagraph"/>
      </w:pPr>
      <w:r>
        <w:t>The committee nominated and approved Gary Olse</w:t>
      </w:r>
      <w:r>
        <w:t>n as Co-Chair.</w:t>
      </w:r>
    </w:p>
    <w:p w:rsidR="00594846" w:rsidRDefault="006A2F6B" w:rsidP="002712FD"/>
    <w:p w:rsidR="00732487" w:rsidRDefault="006A2F6B" w:rsidP="00594846">
      <w:pPr>
        <w:pStyle w:val="ListParagraph"/>
        <w:numPr>
          <w:ilvl w:val="0"/>
          <w:numId w:val="1"/>
        </w:numPr>
      </w:pPr>
      <w:r>
        <w:t>Inclusive Excellence.</w:t>
      </w:r>
    </w:p>
    <w:p w:rsidR="00BF7BCE" w:rsidRDefault="006A2F6B" w:rsidP="00732487">
      <w:pPr>
        <w:pStyle w:val="ListParagraph"/>
      </w:pPr>
      <w:r>
        <w:t xml:space="preserve">There will be an October 13 Seminar on campus for Inclusive Excellence.  The committee discussed if 3-4 members could attend the 3-4pm </w:t>
      </w:r>
      <w:r>
        <w:t>discussions</w:t>
      </w:r>
      <w:r>
        <w:t xml:space="preserve">.  It was discussed </w:t>
      </w:r>
      <w:r>
        <w:t>to have our proposal and 5-year phase-</w:t>
      </w:r>
      <w:r>
        <w:t>in plan</w:t>
      </w:r>
      <w:r>
        <w:t xml:space="preserve"> </w:t>
      </w:r>
      <w:r>
        <w:t xml:space="preserve">for infusion </w:t>
      </w:r>
      <w:r>
        <w:t>to jump board discussions.</w:t>
      </w:r>
    </w:p>
    <w:p w:rsidR="00406282" w:rsidRDefault="006A2F6B" w:rsidP="00732487">
      <w:pPr>
        <w:pStyle w:val="ListParagraph"/>
      </w:pPr>
    </w:p>
    <w:p w:rsidR="00406282" w:rsidRDefault="006A2F6B" w:rsidP="00732487">
      <w:pPr>
        <w:pStyle w:val="ListParagraph"/>
      </w:pPr>
    </w:p>
    <w:p w:rsidR="00406282" w:rsidRDefault="006A2F6B" w:rsidP="00406282">
      <w:pPr>
        <w:pStyle w:val="ListParagraph"/>
        <w:numPr>
          <w:ilvl w:val="0"/>
          <w:numId w:val="1"/>
        </w:numPr>
      </w:pPr>
      <w:r>
        <w:lastRenderedPageBreak/>
        <w:t>CA</w:t>
      </w:r>
      <w:r>
        <w:t>ESE Proposal</w:t>
      </w:r>
      <w:r>
        <w:t xml:space="preserve"> </w:t>
      </w:r>
      <w:r>
        <w:t>draft</w:t>
      </w:r>
      <w:r>
        <w:t>.</w:t>
      </w:r>
    </w:p>
    <w:p w:rsidR="00570C0A" w:rsidRDefault="006A2F6B" w:rsidP="00406282">
      <w:pPr>
        <w:pStyle w:val="ListParagraph"/>
      </w:pPr>
      <w:r>
        <w:t>The committee di</w:t>
      </w:r>
      <w:r>
        <w:t>scussed if we would suggest someone be assigned full-</w:t>
      </w:r>
      <w:r>
        <w:t>time to</w:t>
      </w:r>
      <w:r>
        <w:t xml:space="preserve"> coordinate the First Year Seminar.  It was discussed the position might be fulltime for 3 years sand then reassessed by a committee.</w:t>
      </w:r>
    </w:p>
    <w:p w:rsidR="00570C0A" w:rsidRDefault="006A2F6B" w:rsidP="00406282">
      <w:pPr>
        <w:pStyle w:val="ListParagraph"/>
      </w:pPr>
    </w:p>
    <w:p w:rsidR="00406282" w:rsidRDefault="006A2F6B" w:rsidP="00406282">
      <w:pPr>
        <w:pStyle w:val="ListParagraph"/>
      </w:pPr>
      <w:r>
        <w:t>The committee discussed i</w:t>
      </w:r>
      <w:r>
        <w:t>f they should support through CAESE or outside CAESE?  CAESE is being revamped with a new direction. Robert Sirabian agreed to make a bulleted list of points.</w:t>
      </w:r>
    </w:p>
    <w:p w:rsidR="00406282" w:rsidRDefault="006A2F6B" w:rsidP="00406282"/>
    <w:p w:rsidR="00406282" w:rsidRDefault="006A2F6B" w:rsidP="00406282">
      <w:pPr>
        <w:pStyle w:val="ListParagraph"/>
        <w:numPr>
          <w:ilvl w:val="0"/>
          <w:numId w:val="1"/>
        </w:numPr>
      </w:pPr>
      <w:r>
        <w:t>Review Campus feedback.</w:t>
      </w:r>
    </w:p>
    <w:p w:rsidR="00406282" w:rsidRDefault="006A2F6B" w:rsidP="00406282">
      <w:pPr>
        <w:pStyle w:val="ListParagraph"/>
      </w:pPr>
      <w:r>
        <w:t>More campus feedback comments have been added to the website.</w:t>
      </w:r>
    </w:p>
    <w:p w:rsidR="00406282" w:rsidRDefault="006A2F6B" w:rsidP="00406282">
      <w:pPr>
        <w:pStyle w:val="ListParagraph"/>
      </w:pPr>
      <w:r>
        <w:t xml:space="preserve"> </w:t>
      </w:r>
    </w:p>
    <w:p w:rsidR="00406282" w:rsidRDefault="006A2F6B" w:rsidP="00406282">
      <w:pPr>
        <w:pStyle w:val="ListParagraph"/>
        <w:numPr>
          <w:ilvl w:val="0"/>
          <w:numId w:val="1"/>
        </w:numPr>
      </w:pPr>
      <w:r>
        <w:t>Begin wo</w:t>
      </w:r>
      <w:r>
        <w:t>rk on revised Step 4 document.</w:t>
      </w:r>
    </w:p>
    <w:p w:rsidR="00FF51E7" w:rsidRDefault="006A2F6B" w:rsidP="00406282">
      <w:pPr>
        <w:pStyle w:val="ListParagraph"/>
      </w:pPr>
      <w:r>
        <w:t>Greg and Don sent a revi</w:t>
      </w:r>
      <w:r>
        <w:t>sed draft of the Step 4 drawing</w:t>
      </w:r>
      <w:r>
        <w:t xml:space="preserve">.  It was discussed </w:t>
      </w:r>
      <w:r>
        <w:t>if</w:t>
      </w:r>
      <w:r>
        <w:t xml:space="preserve"> Environmental Responsibility</w:t>
      </w:r>
      <w:r>
        <w:t xml:space="preserve"> should be in</w:t>
      </w:r>
      <w:r>
        <w:t xml:space="preserve"> a separate</w:t>
      </w:r>
      <w:r>
        <w:t xml:space="preserve"> box.</w:t>
      </w:r>
      <w:r>
        <w:t xml:space="preserve">  </w:t>
      </w:r>
    </w:p>
    <w:p w:rsidR="00FF51E7" w:rsidRDefault="006A2F6B" w:rsidP="00406282">
      <w:pPr>
        <w:pStyle w:val="ListParagraph"/>
      </w:pPr>
    </w:p>
    <w:p w:rsidR="00D93969" w:rsidRDefault="006A2F6B" w:rsidP="00D93969">
      <w:pPr>
        <w:pStyle w:val="ListParagraph"/>
      </w:pPr>
      <w:r>
        <w:t xml:space="preserve">The committee discussed </w:t>
      </w:r>
      <w:r>
        <w:t>i</w:t>
      </w:r>
      <w:r>
        <w:t>nterdisciplinary Themes as a way of encouraging collabor</w:t>
      </w:r>
      <w:r>
        <w:t>ation</w:t>
      </w:r>
      <w:r>
        <w:t xml:space="preserve"> between major</w:t>
      </w:r>
      <w:r>
        <w:t>s</w:t>
      </w:r>
      <w:r>
        <w:t xml:space="preserve"> on campus; you cannot get integration if you are building silos.   While </w:t>
      </w:r>
      <w:r>
        <w:t>it’s</w:t>
      </w:r>
      <w:r>
        <w:t xml:space="preserve"> true that there may be some students in professional programs who don’t have the same background, if Themes are dismissed we need to find an alternative to meet t</w:t>
      </w:r>
      <w:r>
        <w:t>his program outcome.</w:t>
      </w:r>
      <w:r>
        <w:t xml:space="preserve">  It was discussed if we could give examples in order to encourage positive ideas and enthusiasm.</w:t>
      </w:r>
    </w:p>
    <w:p w:rsidR="00D93969" w:rsidRDefault="006A2F6B" w:rsidP="00D93969">
      <w:pPr>
        <w:pStyle w:val="ListParagraph"/>
      </w:pPr>
    </w:p>
    <w:p w:rsidR="00406282" w:rsidRDefault="006A2F6B" w:rsidP="00D93969">
      <w:pPr>
        <w:pStyle w:val="ListParagraph"/>
      </w:pPr>
      <w:r>
        <w:t xml:space="preserve">It was discussed that Learning Outcomes were liked.   We may need to look at learning outcomes and good </w:t>
      </w:r>
      <w:r>
        <w:t>long-term</w:t>
      </w:r>
      <w:r>
        <w:t xml:space="preserve"> goal to address Non-Wes</w:t>
      </w:r>
      <w:r>
        <w:t xml:space="preserve">tern Minority Studies.  </w:t>
      </w:r>
      <w:r>
        <w:t xml:space="preserve">It was discussed we need to get the next proposal out in October.  </w:t>
      </w:r>
    </w:p>
    <w:p w:rsidR="00594846" w:rsidRDefault="006A2F6B" w:rsidP="00594846"/>
    <w:p w:rsidR="00594846" w:rsidRDefault="006A2F6B" w:rsidP="00594846">
      <w:r>
        <w:t>For next week:</w:t>
      </w:r>
      <w:r>
        <w:t xml:space="preserve"> </w:t>
      </w:r>
      <w:r>
        <w:t xml:space="preserve">Don </w:t>
      </w:r>
      <w:r>
        <w:t>Guay will</w:t>
      </w:r>
      <w:r>
        <w:t xml:space="preserve"> invite Wellness to come to the meeting next week.</w:t>
      </w:r>
      <w:r>
        <w:t xml:space="preserve">  Julie Schneider will write up 3 draft Themes.  The committee will think about the P</w:t>
      </w:r>
      <w:r>
        <w:t>roposal.</w:t>
      </w:r>
    </w:p>
    <w:p w:rsidR="00034A07" w:rsidRDefault="00034A07"/>
    <w:p w:rsidR="000B66F3" w:rsidRDefault="006A2F6B">
      <w:r>
        <w:t>Adjourned at</w:t>
      </w:r>
      <w:r>
        <w:t xml:space="preserve"> </w:t>
      </w:r>
      <w:r>
        <w:t>10:12</w:t>
      </w:r>
      <w:r w:rsidR="00034A07">
        <w:t>am.</w:t>
      </w:r>
    </w:p>
    <w:p w:rsidR="000B66F3" w:rsidRDefault="006A2F6B"/>
    <w:p w:rsidR="002E6C90" w:rsidRDefault="006A2F6B" w:rsidP="002E6C90">
      <w:r>
        <w:t>Respectfully submitted by Mary Holland.</w:t>
      </w:r>
    </w:p>
    <w:p w:rsidR="00732487" w:rsidRDefault="006A2F6B"/>
    <w:sectPr w:rsidR="00732487" w:rsidSect="00732487">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SimSun">
    <w:altName w:val="宋体"/>
    <w:panose1 w:val="02010600030101010101"/>
    <w:charset w:val="86"/>
    <w:family w:val="auto"/>
    <w:pitch w:val="variable"/>
    <w:sig w:usb0="00000003" w:usb1="080E0000" w:usb2="00000010" w:usb3="00000000" w:csb0="00040001" w:csb1="00000000"/>
  </w:font>
  <w:font w:name="Calibri">
    <w:altName w:val="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0D0BB6"/>
    <w:multiLevelType w:val="hybridMultilevel"/>
    <w:tmpl w:val="E2FC74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DD0B22"/>
    <w:multiLevelType w:val="hybridMultilevel"/>
    <w:tmpl w:val="CC187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034A07"/>
    <w:rsid w:val="00034A07"/>
    <w:rsid w:val="006A2F6B"/>
    <w:rsid w:val="00915098"/>
    <w:rsid w:val="00A20ABA"/>
  </w:rsids>
  <m:mathPr>
    <m:mathFont m:val="Cambria Math"/>
    <m:brkBin m:val="before"/>
    <m:brkBinSub m:val="--"/>
    <m:smallFrac m:val="off"/>
    <m:dispDef m:val="off"/>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2D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94846"/>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6FBEBD7B3069C40B0FE2B05D0C28C2E" ma:contentTypeVersion="0" ma:contentTypeDescription="Create a new document." ma:contentTypeScope="" ma:versionID="9266cda62ed5814fe5e08d1f2f5e2a86">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70F17D2B-A776-4CCC-8001-1CBECE99FFE1}"/>
</file>

<file path=customXml/itemProps2.xml><?xml version="1.0" encoding="utf-8"?>
<ds:datastoreItem xmlns:ds="http://schemas.openxmlformats.org/officeDocument/2006/customXml" ds:itemID="{36658435-C7FA-41BA-B4FC-2C4565836943}"/>
</file>

<file path=customXml/itemProps3.xml><?xml version="1.0" encoding="utf-8"?>
<ds:datastoreItem xmlns:ds="http://schemas.openxmlformats.org/officeDocument/2006/customXml" ds:itemID="{DAD8858A-0559-4EBA-B6C2-E5B5F4B783EE}"/>
</file>

<file path=docProps/app.xml><?xml version="1.0" encoding="utf-8"?>
<Properties xmlns="http://schemas.openxmlformats.org/officeDocument/2006/extended-properties" xmlns:vt="http://schemas.openxmlformats.org/officeDocument/2006/docPropsVTypes">
  <Template>Normal</Template>
  <TotalTime>2</TotalTime>
  <Pages>2</Pages>
  <Words>534</Words>
  <Characters>3049</Characters>
  <Application>Microsoft Office Word</Application>
  <DocSecurity>0</DocSecurity>
  <Lines>25</Lines>
  <Paragraphs>7</Paragraphs>
  <ScaleCrop>false</ScaleCrop>
  <Company>UW Stevens Point</Company>
  <LinksUpToDate>false</LinksUpToDate>
  <CharactersWithSpaces>3576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Holland</dc:creator>
  <cp:keywords/>
  <cp:lastModifiedBy>Don Guay</cp:lastModifiedBy>
  <cp:revision>3</cp:revision>
  <dcterms:created xsi:type="dcterms:W3CDTF">2009-10-08T03:34:00Z</dcterms:created>
  <dcterms:modified xsi:type="dcterms:W3CDTF">2009-10-08T03:36:00Z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0x01010056FBEBD7B3069C40B0FE2B05D0C28C2E</vt:lpwstr>
  </property>
</Properties>
</file>